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0B" w:rsidRPr="00B82631" w:rsidRDefault="00D52D0B" w:rsidP="00D52D0B">
      <w:pPr>
        <w:jc w:val="center"/>
        <w:rPr>
          <w:rFonts w:ascii="Times New Roman" w:hAnsi="Times New Roman" w:cs="Times New Roman"/>
          <w:b/>
          <w:sz w:val="30"/>
        </w:rPr>
      </w:pPr>
      <w:r w:rsidRPr="00B82631">
        <w:rPr>
          <w:rFonts w:ascii="Times New Roman" w:hAnsi="Times New Roman" w:cs="Times New Roman"/>
          <w:b/>
          <w:sz w:val="30"/>
        </w:rPr>
        <w:t>H.B.T.I Kanpur</w:t>
      </w:r>
    </w:p>
    <w:p w:rsidR="00D52D0B" w:rsidRPr="00B82631" w:rsidRDefault="00D52D0B" w:rsidP="00CF36E0">
      <w:pPr>
        <w:ind w:right="-180"/>
        <w:jc w:val="center"/>
        <w:rPr>
          <w:rFonts w:ascii="Times New Roman" w:hAnsi="Times New Roman" w:cs="Times New Roman"/>
          <w:b/>
          <w:sz w:val="26"/>
        </w:rPr>
      </w:pPr>
      <w:r w:rsidRPr="00B82631">
        <w:rPr>
          <w:rFonts w:ascii="Times New Roman" w:hAnsi="Times New Roman" w:cs="Times New Roman"/>
          <w:b/>
          <w:sz w:val="28"/>
        </w:rPr>
        <w:t>Tender</w:t>
      </w:r>
      <w:r w:rsidRPr="00B82631">
        <w:rPr>
          <w:rFonts w:ascii="Times New Roman" w:hAnsi="Times New Roman" w:cs="Times New Roman"/>
          <w:b/>
          <w:sz w:val="26"/>
        </w:rPr>
        <w:t xml:space="preserve"> </w:t>
      </w:r>
      <w:r w:rsidR="0089351E" w:rsidRPr="00B82631">
        <w:rPr>
          <w:rFonts w:ascii="Times New Roman" w:hAnsi="Times New Roman" w:cs="Times New Roman"/>
          <w:b/>
          <w:sz w:val="26"/>
        </w:rPr>
        <w:t>Form</w:t>
      </w:r>
    </w:p>
    <w:p w:rsidR="00D52D0B" w:rsidRPr="00364636" w:rsidRDefault="00D52D0B" w:rsidP="006720B6">
      <w:pPr>
        <w:spacing w:after="0"/>
        <w:ind w:left="-90"/>
        <w:rPr>
          <w:rFonts w:ascii="Times New Roman" w:hAnsi="Times New Roman" w:cs="Times New Roman"/>
          <w:b/>
          <w:sz w:val="27"/>
          <w:szCs w:val="27"/>
        </w:rPr>
      </w:pPr>
      <w:r w:rsidRPr="00364636">
        <w:rPr>
          <w:rFonts w:ascii="Times New Roman" w:hAnsi="Times New Roman" w:cs="Times New Roman"/>
          <w:sz w:val="27"/>
          <w:szCs w:val="27"/>
        </w:rPr>
        <w:t xml:space="preserve">Name of work- </w:t>
      </w:r>
      <w:r w:rsidR="00F31BD7">
        <w:rPr>
          <w:rFonts w:ascii="Times New Roman" w:hAnsi="Times New Roman" w:cs="Times New Roman"/>
          <w:b/>
          <w:sz w:val="27"/>
          <w:szCs w:val="27"/>
        </w:rPr>
        <w:t>Renovation of labs in Chemistry D</w:t>
      </w:r>
      <w:r w:rsidRPr="00364636">
        <w:rPr>
          <w:rFonts w:ascii="Times New Roman" w:hAnsi="Times New Roman" w:cs="Times New Roman"/>
          <w:b/>
          <w:sz w:val="27"/>
          <w:szCs w:val="27"/>
        </w:rPr>
        <w:t>eptt.</w:t>
      </w:r>
    </w:p>
    <w:p w:rsidR="00D52D0B" w:rsidRPr="00364636" w:rsidRDefault="006720B6" w:rsidP="007B6195">
      <w:pPr>
        <w:spacing w:after="0" w:line="240" w:lineRule="auto"/>
        <w:ind w:left="-90" w:right="-270"/>
        <w:rPr>
          <w:rFonts w:ascii="Times New Roman" w:hAnsi="Times New Roman" w:cs="Times New Roman"/>
          <w:sz w:val="27"/>
          <w:szCs w:val="27"/>
        </w:rPr>
      </w:pPr>
      <w:r w:rsidRPr="00364636">
        <w:rPr>
          <w:rFonts w:ascii="Times New Roman" w:hAnsi="Times New Roman" w:cs="Times New Roman"/>
          <w:sz w:val="27"/>
          <w:szCs w:val="27"/>
        </w:rPr>
        <w:tab/>
      </w:r>
      <w:r w:rsidRPr="00364636">
        <w:rPr>
          <w:rFonts w:ascii="Times New Roman" w:hAnsi="Times New Roman" w:cs="Times New Roman"/>
          <w:sz w:val="27"/>
          <w:szCs w:val="27"/>
        </w:rPr>
        <w:tab/>
      </w:r>
      <w:r w:rsidRPr="00364636">
        <w:rPr>
          <w:rFonts w:ascii="Times New Roman" w:hAnsi="Times New Roman" w:cs="Times New Roman"/>
          <w:sz w:val="27"/>
          <w:szCs w:val="27"/>
        </w:rPr>
        <w:tab/>
      </w:r>
      <w:r w:rsidRPr="00364636">
        <w:rPr>
          <w:rFonts w:ascii="Times New Roman" w:hAnsi="Times New Roman" w:cs="Times New Roman"/>
          <w:sz w:val="27"/>
          <w:szCs w:val="27"/>
        </w:rPr>
        <w:tab/>
      </w:r>
      <w:r w:rsidRPr="00364636">
        <w:rPr>
          <w:rFonts w:ascii="Times New Roman" w:hAnsi="Times New Roman" w:cs="Times New Roman"/>
          <w:sz w:val="27"/>
          <w:szCs w:val="27"/>
        </w:rPr>
        <w:tab/>
      </w:r>
      <w:r w:rsidR="00F658A1" w:rsidRPr="00364636">
        <w:rPr>
          <w:rFonts w:ascii="Times New Roman" w:hAnsi="Times New Roman" w:cs="Times New Roman"/>
          <w:sz w:val="27"/>
          <w:szCs w:val="27"/>
        </w:rPr>
        <w:tab/>
      </w:r>
      <w:r w:rsidR="00F658A1" w:rsidRPr="00364636">
        <w:rPr>
          <w:rFonts w:ascii="Times New Roman" w:hAnsi="Times New Roman" w:cs="Times New Roman"/>
          <w:sz w:val="27"/>
          <w:szCs w:val="27"/>
        </w:rPr>
        <w:tab/>
      </w:r>
      <w:r w:rsidR="00F658A1" w:rsidRPr="00364636">
        <w:rPr>
          <w:rFonts w:ascii="Times New Roman" w:hAnsi="Times New Roman" w:cs="Times New Roman"/>
          <w:sz w:val="27"/>
          <w:szCs w:val="27"/>
        </w:rPr>
        <w:tab/>
      </w:r>
      <w:r w:rsidR="00F658A1" w:rsidRPr="00364636">
        <w:rPr>
          <w:rFonts w:ascii="Times New Roman" w:hAnsi="Times New Roman" w:cs="Times New Roman"/>
          <w:sz w:val="27"/>
          <w:szCs w:val="27"/>
        </w:rPr>
        <w:tab/>
        <w:t>Estimated cost- Rs 957127.00</w:t>
      </w:r>
      <w:r w:rsidR="00F658A1" w:rsidRPr="00364636">
        <w:rPr>
          <w:rFonts w:ascii="Times New Roman" w:hAnsi="Times New Roman" w:cs="Times New Roman"/>
          <w:sz w:val="27"/>
          <w:szCs w:val="27"/>
        </w:rPr>
        <w:tab/>
        <w:t>Time of completion- 03 months</w:t>
      </w:r>
      <w:r w:rsidR="00F658A1" w:rsidRPr="00364636">
        <w:rPr>
          <w:rFonts w:ascii="Times New Roman" w:hAnsi="Times New Roman" w:cs="Times New Roman"/>
          <w:sz w:val="27"/>
          <w:szCs w:val="27"/>
        </w:rPr>
        <w:tab/>
      </w:r>
      <w:r w:rsidR="00364636">
        <w:rPr>
          <w:rFonts w:ascii="Times New Roman" w:hAnsi="Times New Roman" w:cs="Times New Roman"/>
          <w:sz w:val="27"/>
          <w:szCs w:val="27"/>
        </w:rPr>
        <w:tab/>
      </w:r>
      <w:r w:rsidR="00364636">
        <w:rPr>
          <w:rFonts w:ascii="Times New Roman" w:hAnsi="Times New Roman" w:cs="Times New Roman"/>
          <w:sz w:val="27"/>
          <w:szCs w:val="27"/>
        </w:rPr>
        <w:tab/>
      </w:r>
      <w:r w:rsidR="00364636">
        <w:rPr>
          <w:rFonts w:ascii="Times New Roman" w:hAnsi="Times New Roman" w:cs="Times New Roman"/>
          <w:sz w:val="27"/>
          <w:szCs w:val="27"/>
        </w:rPr>
        <w:tab/>
      </w:r>
      <w:r w:rsidR="00D52D0B" w:rsidRPr="00364636">
        <w:rPr>
          <w:rFonts w:ascii="Times New Roman" w:hAnsi="Times New Roman" w:cs="Times New Roman"/>
          <w:sz w:val="27"/>
          <w:szCs w:val="27"/>
        </w:rPr>
        <w:t>Earnest money- Rs 20000.00</w:t>
      </w:r>
    </w:p>
    <w:p w:rsidR="000511CA" w:rsidRPr="00364636" w:rsidRDefault="00364636" w:rsidP="006720B6">
      <w:pPr>
        <w:spacing w:after="0"/>
        <w:ind w:right="-270"/>
        <w:rPr>
          <w:rFonts w:ascii="Times New Roman" w:hAnsi="Times New Roman" w:cs="Times New Roman"/>
          <w:b/>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006720B6" w:rsidRPr="00364636">
        <w:rPr>
          <w:rFonts w:ascii="Times New Roman" w:hAnsi="Times New Roman" w:cs="Times New Roman"/>
          <w:sz w:val="27"/>
          <w:szCs w:val="27"/>
        </w:rPr>
        <w:t>Tender form cost- Rs 1100.00</w:t>
      </w:r>
    </w:p>
    <w:tbl>
      <w:tblPr>
        <w:tblStyle w:val="TableGrid"/>
        <w:tblW w:w="9648" w:type="dxa"/>
        <w:tblLook w:val="04A0"/>
      </w:tblPr>
      <w:tblGrid>
        <w:gridCol w:w="907"/>
        <w:gridCol w:w="1589"/>
        <w:gridCol w:w="3470"/>
        <w:gridCol w:w="1252"/>
        <w:gridCol w:w="1090"/>
        <w:gridCol w:w="1340"/>
      </w:tblGrid>
      <w:tr w:rsidR="00B82631" w:rsidRPr="00364636" w:rsidTr="00F41623">
        <w:tc>
          <w:tcPr>
            <w:tcW w:w="881" w:type="dxa"/>
            <w:vAlign w:val="center"/>
          </w:tcPr>
          <w:p w:rsidR="000E63C3" w:rsidRPr="00364636" w:rsidRDefault="000E63C3" w:rsidP="00B82631">
            <w:pPr>
              <w:jc w:val="center"/>
              <w:rPr>
                <w:rFonts w:ascii="Times New Roman" w:hAnsi="Times New Roman" w:cs="Times New Roman"/>
                <w:b/>
                <w:sz w:val="27"/>
                <w:szCs w:val="27"/>
              </w:rPr>
            </w:pPr>
            <w:r w:rsidRPr="00364636">
              <w:rPr>
                <w:rFonts w:ascii="Times New Roman" w:hAnsi="Times New Roman" w:cs="Times New Roman"/>
                <w:b/>
                <w:sz w:val="27"/>
                <w:szCs w:val="27"/>
              </w:rPr>
              <w:t>Sl</w:t>
            </w:r>
            <w:r w:rsidR="00B82631" w:rsidRPr="00364636">
              <w:rPr>
                <w:rFonts w:ascii="Times New Roman" w:hAnsi="Times New Roman" w:cs="Times New Roman"/>
                <w:b/>
                <w:sz w:val="27"/>
                <w:szCs w:val="27"/>
              </w:rPr>
              <w:t>.No.</w:t>
            </w:r>
          </w:p>
        </w:tc>
        <w:tc>
          <w:tcPr>
            <w:tcW w:w="1538" w:type="dxa"/>
            <w:vAlign w:val="center"/>
          </w:tcPr>
          <w:p w:rsidR="000E63C3" w:rsidRPr="00364636" w:rsidRDefault="000E63C3" w:rsidP="00B82631">
            <w:pPr>
              <w:jc w:val="center"/>
              <w:rPr>
                <w:rFonts w:ascii="Times New Roman" w:hAnsi="Times New Roman" w:cs="Times New Roman"/>
                <w:b/>
                <w:sz w:val="27"/>
                <w:szCs w:val="27"/>
              </w:rPr>
            </w:pPr>
            <w:r w:rsidRPr="00364636">
              <w:rPr>
                <w:rFonts w:ascii="Times New Roman" w:hAnsi="Times New Roman" w:cs="Times New Roman"/>
                <w:b/>
                <w:sz w:val="27"/>
                <w:szCs w:val="27"/>
              </w:rPr>
              <w:t xml:space="preserve">Schedule </w:t>
            </w:r>
            <w:r w:rsidR="00B82631" w:rsidRPr="00364636">
              <w:rPr>
                <w:rFonts w:ascii="Times New Roman" w:hAnsi="Times New Roman" w:cs="Times New Roman"/>
                <w:b/>
                <w:sz w:val="27"/>
                <w:szCs w:val="27"/>
              </w:rPr>
              <w:t>Item</w:t>
            </w:r>
          </w:p>
        </w:tc>
        <w:tc>
          <w:tcPr>
            <w:tcW w:w="3524" w:type="dxa"/>
            <w:vAlign w:val="center"/>
          </w:tcPr>
          <w:p w:rsidR="000E63C3" w:rsidRPr="00364636" w:rsidRDefault="000E63C3" w:rsidP="00B82631">
            <w:pPr>
              <w:jc w:val="center"/>
              <w:rPr>
                <w:rFonts w:ascii="Times New Roman" w:hAnsi="Times New Roman" w:cs="Times New Roman"/>
                <w:b/>
                <w:sz w:val="27"/>
                <w:szCs w:val="27"/>
              </w:rPr>
            </w:pPr>
            <w:r w:rsidRPr="00364636">
              <w:rPr>
                <w:rFonts w:ascii="Times New Roman" w:hAnsi="Times New Roman" w:cs="Times New Roman"/>
                <w:b/>
                <w:sz w:val="27"/>
                <w:szCs w:val="27"/>
              </w:rPr>
              <w:t xml:space="preserve">Description </w:t>
            </w:r>
            <w:r w:rsidR="00B82631" w:rsidRPr="00364636">
              <w:rPr>
                <w:rFonts w:ascii="Times New Roman" w:hAnsi="Times New Roman" w:cs="Times New Roman"/>
                <w:b/>
                <w:sz w:val="27"/>
                <w:szCs w:val="27"/>
              </w:rPr>
              <w:t>Of Work</w:t>
            </w:r>
          </w:p>
        </w:tc>
        <w:tc>
          <w:tcPr>
            <w:tcW w:w="1242" w:type="dxa"/>
            <w:vAlign w:val="center"/>
          </w:tcPr>
          <w:p w:rsidR="000E63C3" w:rsidRPr="00364636" w:rsidRDefault="000E63C3" w:rsidP="00F41623">
            <w:pPr>
              <w:jc w:val="center"/>
              <w:rPr>
                <w:rFonts w:ascii="Times New Roman" w:hAnsi="Times New Roman" w:cs="Times New Roman"/>
                <w:b/>
                <w:sz w:val="27"/>
                <w:szCs w:val="27"/>
              </w:rPr>
            </w:pPr>
            <w:r w:rsidRPr="00364636">
              <w:rPr>
                <w:rFonts w:ascii="Times New Roman" w:hAnsi="Times New Roman" w:cs="Times New Roman"/>
                <w:b/>
                <w:sz w:val="27"/>
                <w:szCs w:val="27"/>
              </w:rPr>
              <w:t>Quantity</w:t>
            </w:r>
          </w:p>
        </w:tc>
        <w:tc>
          <w:tcPr>
            <w:tcW w:w="1104" w:type="dxa"/>
            <w:vAlign w:val="center"/>
          </w:tcPr>
          <w:p w:rsidR="000E63C3" w:rsidRPr="00364636" w:rsidRDefault="000E63C3" w:rsidP="00B82631">
            <w:pPr>
              <w:jc w:val="center"/>
              <w:rPr>
                <w:rFonts w:ascii="Times New Roman" w:hAnsi="Times New Roman" w:cs="Times New Roman"/>
                <w:b/>
                <w:sz w:val="27"/>
                <w:szCs w:val="27"/>
              </w:rPr>
            </w:pPr>
            <w:r w:rsidRPr="00364636">
              <w:rPr>
                <w:rFonts w:ascii="Times New Roman" w:hAnsi="Times New Roman" w:cs="Times New Roman"/>
                <w:b/>
                <w:sz w:val="27"/>
                <w:szCs w:val="27"/>
              </w:rPr>
              <w:t xml:space="preserve">Rate </w:t>
            </w:r>
            <w:r w:rsidR="007B6195" w:rsidRPr="00364636">
              <w:rPr>
                <w:rFonts w:ascii="Times New Roman" w:hAnsi="Times New Roman" w:cs="Times New Roman"/>
                <w:b/>
                <w:sz w:val="27"/>
                <w:szCs w:val="27"/>
              </w:rPr>
              <w:t>(</w:t>
            </w:r>
            <w:r w:rsidR="00B82631" w:rsidRPr="00364636">
              <w:rPr>
                <w:rFonts w:ascii="Times New Roman" w:hAnsi="Times New Roman" w:cs="Times New Roman"/>
                <w:b/>
                <w:sz w:val="27"/>
                <w:szCs w:val="27"/>
              </w:rPr>
              <w:t>R</w:t>
            </w:r>
            <w:r w:rsidRPr="00364636">
              <w:rPr>
                <w:rFonts w:ascii="Times New Roman" w:hAnsi="Times New Roman" w:cs="Times New Roman"/>
                <w:b/>
                <w:sz w:val="27"/>
                <w:szCs w:val="27"/>
              </w:rPr>
              <w:t>s</w:t>
            </w:r>
            <w:r w:rsidR="007B6195" w:rsidRPr="00364636">
              <w:rPr>
                <w:rFonts w:ascii="Times New Roman" w:hAnsi="Times New Roman" w:cs="Times New Roman"/>
                <w:b/>
                <w:sz w:val="27"/>
                <w:szCs w:val="27"/>
              </w:rPr>
              <w:t>)</w:t>
            </w:r>
          </w:p>
        </w:tc>
        <w:tc>
          <w:tcPr>
            <w:tcW w:w="1359" w:type="dxa"/>
            <w:vAlign w:val="center"/>
          </w:tcPr>
          <w:p w:rsidR="000E63C3" w:rsidRPr="00364636" w:rsidRDefault="00B82631" w:rsidP="00B82631">
            <w:pPr>
              <w:ind w:left="-205" w:right="-90"/>
              <w:jc w:val="center"/>
              <w:rPr>
                <w:rFonts w:ascii="Times New Roman" w:hAnsi="Times New Roman" w:cs="Times New Roman"/>
                <w:b/>
                <w:sz w:val="27"/>
                <w:szCs w:val="27"/>
              </w:rPr>
            </w:pPr>
            <w:r w:rsidRPr="00364636">
              <w:rPr>
                <w:rFonts w:ascii="Times New Roman" w:hAnsi="Times New Roman" w:cs="Times New Roman"/>
                <w:b/>
                <w:sz w:val="27"/>
                <w:szCs w:val="27"/>
              </w:rPr>
              <w:t xml:space="preserve"> </w:t>
            </w:r>
            <w:r w:rsidR="000E63C3" w:rsidRPr="00364636">
              <w:rPr>
                <w:rFonts w:ascii="Times New Roman" w:hAnsi="Times New Roman" w:cs="Times New Roman"/>
                <w:b/>
                <w:sz w:val="27"/>
                <w:szCs w:val="27"/>
              </w:rPr>
              <w:t xml:space="preserve">Amount </w:t>
            </w:r>
            <w:r w:rsidR="007B6195" w:rsidRPr="00364636">
              <w:rPr>
                <w:rFonts w:ascii="Times New Roman" w:hAnsi="Times New Roman" w:cs="Times New Roman"/>
                <w:b/>
                <w:sz w:val="27"/>
                <w:szCs w:val="27"/>
              </w:rPr>
              <w:t>(</w:t>
            </w:r>
            <w:r w:rsidRPr="00364636">
              <w:rPr>
                <w:rFonts w:ascii="Times New Roman" w:hAnsi="Times New Roman" w:cs="Times New Roman"/>
                <w:b/>
                <w:sz w:val="27"/>
                <w:szCs w:val="27"/>
              </w:rPr>
              <w:t>R</w:t>
            </w:r>
            <w:r w:rsidR="000E63C3" w:rsidRPr="00364636">
              <w:rPr>
                <w:rFonts w:ascii="Times New Roman" w:hAnsi="Times New Roman" w:cs="Times New Roman"/>
                <w:b/>
                <w:sz w:val="27"/>
                <w:szCs w:val="27"/>
              </w:rPr>
              <w:t>s</w:t>
            </w:r>
            <w:r w:rsidR="007B6195" w:rsidRPr="00364636">
              <w:rPr>
                <w:rFonts w:ascii="Times New Roman" w:hAnsi="Times New Roman" w:cs="Times New Roman"/>
                <w:b/>
                <w:sz w:val="27"/>
                <w:szCs w:val="27"/>
              </w:rPr>
              <w:t>)</w:t>
            </w:r>
          </w:p>
        </w:tc>
      </w:tr>
      <w:tr w:rsidR="00F57528" w:rsidRPr="00364636" w:rsidTr="00F41623">
        <w:tc>
          <w:tcPr>
            <w:tcW w:w="881" w:type="dxa"/>
            <w:vAlign w:val="center"/>
          </w:tcPr>
          <w:p w:rsidR="00F57528" w:rsidRPr="00364636" w:rsidRDefault="00937848" w:rsidP="00B82631">
            <w:pPr>
              <w:jc w:val="center"/>
              <w:rPr>
                <w:rFonts w:ascii="Times New Roman" w:hAnsi="Times New Roman" w:cs="Times New Roman"/>
                <w:sz w:val="27"/>
                <w:szCs w:val="27"/>
              </w:rPr>
            </w:pPr>
            <w:r w:rsidRPr="00364636">
              <w:rPr>
                <w:rFonts w:ascii="Times New Roman" w:hAnsi="Times New Roman" w:cs="Times New Roman"/>
                <w:sz w:val="27"/>
                <w:szCs w:val="27"/>
              </w:rPr>
              <w:t>1</w:t>
            </w:r>
          </w:p>
        </w:tc>
        <w:tc>
          <w:tcPr>
            <w:tcW w:w="1538" w:type="dxa"/>
            <w:vAlign w:val="center"/>
          </w:tcPr>
          <w:p w:rsidR="00F57528" w:rsidRPr="00364636" w:rsidRDefault="00F57528" w:rsidP="00B82631">
            <w:pPr>
              <w:jc w:val="center"/>
              <w:rPr>
                <w:rFonts w:ascii="Times New Roman" w:hAnsi="Times New Roman" w:cs="Times New Roman"/>
                <w:sz w:val="27"/>
                <w:szCs w:val="27"/>
              </w:rPr>
            </w:pPr>
            <w:r w:rsidRPr="00364636">
              <w:rPr>
                <w:rFonts w:ascii="Times New Roman" w:hAnsi="Times New Roman" w:cs="Times New Roman"/>
                <w:sz w:val="27"/>
                <w:szCs w:val="27"/>
              </w:rPr>
              <w:t>704</w:t>
            </w:r>
          </w:p>
        </w:tc>
        <w:tc>
          <w:tcPr>
            <w:tcW w:w="3524" w:type="dxa"/>
            <w:vAlign w:val="center"/>
          </w:tcPr>
          <w:p w:rsidR="00F57528" w:rsidRPr="00364636" w:rsidRDefault="00F57528" w:rsidP="002F647C">
            <w:pPr>
              <w:jc w:val="both"/>
              <w:rPr>
                <w:rFonts w:ascii="Times New Roman" w:hAnsi="Times New Roman" w:cs="Times New Roman"/>
                <w:sz w:val="27"/>
                <w:szCs w:val="27"/>
              </w:rPr>
            </w:pPr>
            <w:r w:rsidRPr="00364636">
              <w:rPr>
                <w:rFonts w:ascii="Times New Roman" w:hAnsi="Times New Roman" w:cs="Times New Roman"/>
                <w:sz w:val="27"/>
                <w:szCs w:val="27"/>
              </w:rPr>
              <w:t>Dism</w:t>
            </w:r>
            <w:r w:rsidR="002F647C" w:rsidRPr="00364636">
              <w:rPr>
                <w:rFonts w:ascii="Times New Roman" w:hAnsi="Times New Roman" w:cs="Times New Roman"/>
                <w:sz w:val="27"/>
                <w:szCs w:val="27"/>
              </w:rPr>
              <w:t>antling doors and windows leaves including sta</w:t>
            </w:r>
            <w:r w:rsidRPr="00364636">
              <w:rPr>
                <w:rFonts w:ascii="Times New Roman" w:hAnsi="Times New Roman" w:cs="Times New Roman"/>
                <w:sz w:val="27"/>
                <w:szCs w:val="27"/>
              </w:rPr>
              <w:t>cking of materials a</w:t>
            </w:r>
            <w:r w:rsidR="002F647C" w:rsidRPr="00364636">
              <w:rPr>
                <w:rFonts w:ascii="Times New Roman" w:hAnsi="Times New Roman" w:cs="Times New Roman"/>
                <w:sz w:val="27"/>
                <w:szCs w:val="27"/>
              </w:rPr>
              <w:t>s</w:t>
            </w:r>
            <w:r w:rsidR="00E938FF">
              <w:rPr>
                <w:rFonts w:ascii="Times New Roman" w:hAnsi="Times New Roman" w:cs="Times New Roman"/>
                <w:sz w:val="27"/>
                <w:szCs w:val="27"/>
              </w:rPr>
              <w:t xml:space="preserve"> directed by E</w:t>
            </w:r>
            <w:r w:rsidRPr="00364636">
              <w:rPr>
                <w:rFonts w:ascii="Times New Roman" w:hAnsi="Times New Roman" w:cs="Times New Roman"/>
                <w:sz w:val="27"/>
                <w:szCs w:val="27"/>
              </w:rPr>
              <w:t xml:space="preserve">ngineer incharge </w:t>
            </w:r>
          </w:p>
        </w:tc>
        <w:tc>
          <w:tcPr>
            <w:tcW w:w="1242" w:type="dxa"/>
            <w:vAlign w:val="center"/>
          </w:tcPr>
          <w:p w:rsidR="00F57528" w:rsidRPr="00364636" w:rsidRDefault="00937848" w:rsidP="00F41623">
            <w:pPr>
              <w:jc w:val="center"/>
              <w:rPr>
                <w:rFonts w:ascii="Times New Roman" w:hAnsi="Times New Roman" w:cs="Times New Roman"/>
                <w:sz w:val="27"/>
                <w:szCs w:val="27"/>
                <w:vertAlign w:val="superscript"/>
              </w:rPr>
            </w:pPr>
            <w:r w:rsidRPr="00364636">
              <w:rPr>
                <w:rFonts w:ascii="Times New Roman" w:hAnsi="Times New Roman" w:cs="Times New Roman"/>
                <w:sz w:val="27"/>
                <w:szCs w:val="27"/>
              </w:rPr>
              <w:t>32m</w:t>
            </w:r>
            <w:r w:rsidRPr="00364636">
              <w:rPr>
                <w:rFonts w:ascii="Times New Roman" w:hAnsi="Times New Roman" w:cs="Times New Roman"/>
                <w:sz w:val="27"/>
                <w:szCs w:val="27"/>
                <w:vertAlign w:val="superscript"/>
              </w:rPr>
              <w:t>2</w:t>
            </w:r>
          </w:p>
        </w:tc>
        <w:tc>
          <w:tcPr>
            <w:tcW w:w="1104" w:type="dxa"/>
            <w:vAlign w:val="center"/>
          </w:tcPr>
          <w:p w:rsidR="00F57528" w:rsidRPr="00364636" w:rsidRDefault="00F57528" w:rsidP="00B82631">
            <w:pPr>
              <w:jc w:val="center"/>
              <w:rPr>
                <w:rFonts w:ascii="Times New Roman" w:hAnsi="Times New Roman" w:cs="Times New Roman"/>
                <w:b/>
                <w:sz w:val="27"/>
                <w:szCs w:val="27"/>
              </w:rPr>
            </w:pPr>
          </w:p>
        </w:tc>
        <w:tc>
          <w:tcPr>
            <w:tcW w:w="1359" w:type="dxa"/>
            <w:vAlign w:val="center"/>
          </w:tcPr>
          <w:p w:rsidR="00F57528" w:rsidRPr="00364636" w:rsidRDefault="00F57528" w:rsidP="00B82631">
            <w:pPr>
              <w:ind w:left="-205" w:right="-90"/>
              <w:jc w:val="center"/>
              <w:rPr>
                <w:rFonts w:ascii="Times New Roman" w:hAnsi="Times New Roman" w:cs="Times New Roman"/>
                <w:b/>
                <w:sz w:val="27"/>
                <w:szCs w:val="27"/>
              </w:rPr>
            </w:pPr>
          </w:p>
        </w:tc>
      </w:tr>
      <w:tr w:rsidR="00937848" w:rsidRPr="00364636" w:rsidTr="00F41623">
        <w:tc>
          <w:tcPr>
            <w:tcW w:w="881" w:type="dxa"/>
            <w:vAlign w:val="center"/>
          </w:tcPr>
          <w:p w:rsidR="00937848" w:rsidRPr="00364636" w:rsidRDefault="00937848" w:rsidP="00B82631">
            <w:pPr>
              <w:jc w:val="center"/>
              <w:rPr>
                <w:rFonts w:ascii="Times New Roman" w:hAnsi="Times New Roman" w:cs="Times New Roman"/>
                <w:sz w:val="27"/>
                <w:szCs w:val="27"/>
              </w:rPr>
            </w:pPr>
            <w:r w:rsidRPr="00364636">
              <w:rPr>
                <w:rFonts w:ascii="Times New Roman" w:hAnsi="Times New Roman" w:cs="Times New Roman"/>
                <w:sz w:val="27"/>
                <w:szCs w:val="27"/>
              </w:rPr>
              <w:t>2</w:t>
            </w:r>
          </w:p>
        </w:tc>
        <w:tc>
          <w:tcPr>
            <w:tcW w:w="1538" w:type="dxa"/>
            <w:vAlign w:val="center"/>
          </w:tcPr>
          <w:p w:rsidR="00937848" w:rsidRPr="00364636" w:rsidRDefault="00937848" w:rsidP="00B82631">
            <w:pPr>
              <w:jc w:val="center"/>
              <w:rPr>
                <w:rFonts w:ascii="Times New Roman" w:hAnsi="Times New Roman" w:cs="Times New Roman"/>
                <w:sz w:val="27"/>
                <w:szCs w:val="27"/>
              </w:rPr>
            </w:pPr>
            <w:r w:rsidRPr="00364636">
              <w:rPr>
                <w:rFonts w:ascii="Times New Roman" w:hAnsi="Times New Roman" w:cs="Times New Roman"/>
                <w:sz w:val="27"/>
                <w:szCs w:val="27"/>
              </w:rPr>
              <w:t>310</w:t>
            </w:r>
          </w:p>
        </w:tc>
        <w:tc>
          <w:tcPr>
            <w:tcW w:w="3524" w:type="dxa"/>
            <w:vAlign w:val="center"/>
          </w:tcPr>
          <w:p w:rsidR="00937848" w:rsidRPr="00364636" w:rsidRDefault="002F647C" w:rsidP="00937848">
            <w:pPr>
              <w:jc w:val="both"/>
              <w:rPr>
                <w:rFonts w:ascii="Times New Roman" w:hAnsi="Times New Roman" w:cs="Times New Roman"/>
                <w:sz w:val="27"/>
                <w:szCs w:val="27"/>
              </w:rPr>
            </w:pPr>
            <w:r w:rsidRPr="00364636">
              <w:rPr>
                <w:rFonts w:ascii="Times New Roman" w:hAnsi="Times New Roman" w:cs="Times New Roman"/>
                <w:sz w:val="27"/>
                <w:szCs w:val="27"/>
              </w:rPr>
              <w:t xml:space="preserve">Class </w:t>
            </w:r>
            <w:r w:rsidR="003F4E7C" w:rsidRPr="00364636">
              <w:rPr>
                <w:rFonts w:ascii="Times New Roman" w:hAnsi="Times New Roman" w:cs="Times New Roman"/>
                <w:sz w:val="27"/>
                <w:szCs w:val="27"/>
              </w:rPr>
              <w:t>150 brick work in 1</w:t>
            </w:r>
            <w:r w:rsidR="008C5316" w:rsidRPr="00364636">
              <w:rPr>
                <w:rFonts w:ascii="Times New Roman" w:hAnsi="Times New Roman" w:cs="Times New Roman"/>
                <w:sz w:val="27"/>
                <w:szCs w:val="27"/>
              </w:rPr>
              <w:t xml:space="preserve"> cement : 4 </w:t>
            </w:r>
            <w:r w:rsidR="00937848" w:rsidRPr="00364636">
              <w:rPr>
                <w:rFonts w:ascii="Times New Roman" w:hAnsi="Times New Roman" w:cs="Times New Roman"/>
                <w:sz w:val="27"/>
                <w:szCs w:val="27"/>
              </w:rPr>
              <w:t>coarse sand in super structure above plinth level</w:t>
            </w:r>
          </w:p>
        </w:tc>
        <w:tc>
          <w:tcPr>
            <w:tcW w:w="1242" w:type="dxa"/>
            <w:vAlign w:val="center"/>
          </w:tcPr>
          <w:p w:rsidR="00937848" w:rsidRPr="00364636" w:rsidRDefault="00937848" w:rsidP="00F41623">
            <w:pPr>
              <w:jc w:val="center"/>
              <w:rPr>
                <w:rFonts w:ascii="Times New Roman" w:hAnsi="Times New Roman" w:cs="Times New Roman"/>
                <w:sz w:val="27"/>
                <w:szCs w:val="27"/>
              </w:rPr>
            </w:pPr>
            <w:r w:rsidRPr="00364636">
              <w:rPr>
                <w:rFonts w:ascii="Times New Roman" w:hAnsi="Times New Roman" w:cs="Times New Roman"/>
                <w:sz w:val="27"/>
                <w:szCs w:val="27"/>
              </w:rPr>
              <w:t>16.50m</w:t>
            </w:r>
            <w:r w:rsidRPr="00364636">
              <w:rPr>
                <w:rFonts w:ascii="Times New Roman" w:hAnsi="Times New Roman" w:cs="Times New Roman"/>
                <w:sz w:val="27"/>
                <w:szCs w:val="27"/>
                <w:vertAlign w:val="superscript"/>
              </w:rPr>
              <w:t>3</w:t>
            </w:r>
          </w:p>
        </w:tc>
        <w:tc>
          <w:tcPr>
            <w:tcW w:w="1104" w:type="dxa"/>
            <w:vAlign w:val="center"/>
          </w:tcPr>
          <w:p w:rsidR="00937848" w:rsidRPr="00364636" w:rsidRDefault="00937848" w:rsidP="00B82631">
            <w:pPr>
              <w:jc w:val="center"/>
              <w:rPr>
                <w:rFonts w:ascii="Times New Roman" w:hAnsi="Times New Roman" w:cs="Times New Roman"/>
                <w:b/>
                <w:sz w:val="27"/>
                <w:szCs w:val="27"/>
              </w:rPr>
            </w:pPr>
          </w:p>
        </w:tc>
        <w:tc>
          <w:tcPr>
            <w:tcW w:w="1359" w:type="dxa"/>
            <w:vAlign w:val="center"/>
          </w:tcPr>
          <w:p w:rsidR="00937848" w:rsidRPr="00364636" w:rsidRDefault="00937848" w:rsidP="00B82631">
            <w:pPr>
              <w:ind w:left="-205" w:right="-90"/>
              <w:jc w:val="center"/>
              <w:rPr>
                <w:rFonts w:ascii="Times New Roman" w:hAnsi="Times New Roman" w:cs="Times New Roman"/>
                <w:b/>
                <w:sz w:val="27"/>
                <w:szCs w:val="27"/>
              </w:rPr>
            </w:pPr>
          </w:p>
        </w:tc>
      </w:tr>
      <w:tr w:rsidR="00B82631" w:rsidRPr="00364636" w:rsidTr="00F41623">
        <w:tc>
          <w:tcPr>
            <w:tcW w:w="881" w:type="dxa"/>
            <w:vAlign w:val="center"/>
          </w:tcPr>
          <w:p w:rsidR="000E63C3" w:rsidRPr="00364636" w:rsidRDefault="00D43F66" w:rsidP="00B82631">
            <w:pPr>
              <w:jc w:val="center"/>
              <w:rPr>
                <w:rFonts w:ascii="Times New Roman" w:hAnsi="Times New Roman" w:cs="Times New Roman"/>
                <w:sz w:val="27"/>
                <w:szCs w:val="27"/>
              </w:rPr>
            </w:pPr>
            <w:r w:rsidRPr="00364636">
              <w:rPr>
                <w:rFonts w:ascii="Times New Roman" w:hAnsi="Times New Roman" w:cs="Times New Roman"/>
                <w:sz w:val="27"/>
                <w:szCs w:val="27"/>
              </w:rPr>
              <w:t>3</w:t>
            </w:r>
          </w:p>
        </w:tc>
        <w:tc>
          <w:tcPr>
            <w:tcW w:w="1538" w:type="dxa"/>
            <w:vAlign w:val="center"/>
          </w:tcPr>
          <w:p w:rsidR="000E63C3" w:rsidRPr="00364636" w:rsidRDefault="000E63C3" w:rsidP="00B82631">
            <w:pPr>
              <w:jc w:val="center"/>
              <w:rPr>
                <w:rFonts w:ascii="Times New Roman" w:hAnsi="Times New Roman" w:cs="Times New Roman"/>
                <w:sz w:val="27"/>
                <w:szCs w:val="27"/>
              </w:rPr>
            </w:pPr>
            <w:r w:rsidRPr="00364636">
              <w:rPr>
                <w:rFonts w:ascii="Times New Roman" w:hAnsi="Times New Roman" w:cs="Times New Roman"/>
                <w:sz w:val="27"/>
                <w:szCs w:val="27"/>
              </w:rPr>
              <w:t>706</w:t>
            </w:r>
          </w:p>
        </w:tc>
        <w:tc>
          <w:tcPr>
            <w:tcW w:w="3524" w:type="dxa"/>
          </w:tcPr>
          <w:p w:rsidR="000E63C3" w:rsidRPr="00364636" w:rsidRDefault="000E63C3" w:rsidP="00314F8A">
            <w:pPr>
              <w:jc w:val="both"/>
              <w:rPr>
                <w:rFonts w:ascii="Times New Roman" w:hAnsi="Times New Roman" w:cs="Times New Roman"/>
                <w:sz w:val="27"/>
                <w:szCs w:val="27"/>
              </w:rPr>
            </w:pPr>
            <w:r w:rsidRPr="00364636">
              <w:rPr>
                <w:rFonts w:ascii="Times New Roman" w:hAnsi="Times New Roman" w:cs="Times New Roman"/>
                <w:sz w:val="27"/>
                <w:szCs w:val="27"/>
              </w:rPr>
              <w:t>D</w:t>
            </w:r>
            <w:r w:rsidR="009E66CC" w:rsidRPr="00364636">
              <w:rPr>
                <w:rFonts w:ascii="Times New Roman" w:hAnsi="Times New Roman" w:cs="Times New Roman"/>
                <w:sz w:val="27"/>
                <w:szCs w:val="27"/>
              </w:rPr>
              <w:t>isma</w:t>
            </w:r>
            <w:r w:rsidRPr="00364636">
              <w:rPr>
                <w:rFonts w:ascii="Times New Roman" w:hAnsi="Times New Roman" w:cs="Times New Roman"/>
                <w:sz w:val="27"/>
                <w:szCs w:val="27"/>
              </w:rPr>
              <w:t xml:space="preserve">ntling </w:t>
            </w:r>
            <w:r w:rsidR="009E66CC" w:rsidRPr="00364636">
              <w:rPr>
                <w:rFonts w:ascii="Times New Roman" w:hAnsi="Times New Roman" w:cs="Times New Roman"/>
                <w:sz w:val="27"/>
                <w:szCs w:val="27"/>
              </w:rPr>
              <w:t>of existing plaster including disposal</w:t>
            </w:r>
            <w:r w:rsidR="002F647C" w:rsidRPr="00364636">
              <w:rPr>
                <w:rFonts w:ascii="Times New Roman" w:hAnsi="Times New Roman" w:cs="Times New Roman"/>
                <w:sz w:val="27"/>
                <w:szCs w:val="27"/>
              </w:rPr>
              <w:t xml:space="preserve"> </w:t>
            </w:r>
            <w:r w:rsidR="009E66CC" w:rsidRPr="00364636">
              <w:rPr>
                <w:rFonts w:ascii="Times New Roman" w:hAnsi="Times New Roman" w:cs="Times New Roman"/>
                <w:sz w:val="27"/>
                <w:szCs w:val="27"/>
              </w:rPr>
              <w:t>of</w:t>
            </w:r>
            <w:r w:rsidR="00314F8A" w:rsidRPr="00364636">
              <w:rPr>
                <w:rFonts w:ascii="Times New Roman" w:hAnsi="Times New Roman" w:cs="Times New Roman"/>
                <w:sz w:val="27"/>
                <w:szCs w:val="27"/>
              </w:rPr>
              <w:t xml:space="preserve"> refuse</w:t>
            </w:r>
            <w:r w:rsidR="009E66CC" w:rsidRPr="00364636">
              <w:rPr>
                <w:rFonts w:ascii="Times New Roman" w:hAnsi="Times New Roman" w:cs="Times New Roman"/>
                <w:sz w:val="27"/>
                <w:szCs w:val="27"/>
              </w:rPr>
              <w:t xml:space="preserve"> </w:t>
            </w:r>
            <w:r w:rsidR="00937848" w:rsidRPr="00364636">
              <w:rPr>
                <w:rFonts w:ascii="Times New Roman" w:hAnsi="Times New Roman" w:cs="Times New Roman"/>
                <w:sz w:val="27"/>
                <w:szCs w:val="27"/>
              </w:rPr>
              <w:t>material</w:t>
            </w:r>
          </w:p>
        </w:tc>
        <w:tc>
          <w:tcPr>
            <w:tcW w:w="1242" w:type="dxa"/>
            <w:vAlign w:val="center"/>
          </w:tcPr>
          <w:p w:rsidR="000E63C3" w:rsidRPr="00364636" w:rsidRDefault="00937848" w:rsidP="00F41623">
            <w:pPr>
              <w:jc w:val="center"/>
              <w:rPr>
                <w:rFonts w:ascii="Times New Roman" w:hAnsi="Times New Roman" w:cs="Times New Roman"/>
                <w:sz w:val="27"/>
                <w:szCs w:val="27"/>
              </w:rPr>
            </w:pPr>
            <w:r w:rsidRPr="00364636">
              <w:rPr>
                <w:rFonts w:ascii="Times New Roman" w:hAnsi="Times New Roman" w:cs="Times New Roman"/>
                <w:sz w:val="27"/>
                <w:szCs w:val="27"/>
              </w:rPr>
              <w:t>142.8m</w:t>
            </w:r>
            <w:r w:rsidRPr="00364636">
              <w:rPr>
                <w:rFonts w:ascii="Times New Roman" w:hAnsi="Times New Roman" w:cs="Times New Roman"/>
                <w:sz w:val="27"/>
                <w:szCs w:val="27"/>
                <w:vertAlign w:val="superscript"/>
              </w:rPr>
              <w:t>2</w:t>
            </w:r>
          </w:p>
        </w:tc>
        <w:tc>
          <w:tcPr>
            <w:tcW w:w="1104" w:type="dxa"/>
          </w:tcPr>
          <w:p w:rsidR="000E63C3" w:rsidRPr="00364636" w:rsidRDefault="000E63C3" w:rsidP="000E63C3">
            <w:pPr>
              <w:rPr>
                <w:rFonts w:ascii="Times New Roman" w:hAnsi="Times New Roman" w:cs="Times New Roman"/>
                <w:sz w:val="27"/>
                <w:szCs w:val="27"/>
              </w:rPr>
            </w:pPr>
          </w:p>
        </w:tc>
        <w:tc>
          <w:tcPr>
            <w:tcW w:w="1359" w:type="dxa"/>
          </w:tcPr>
          <w:p w:rsidR="000E63C3" w:rsidRPr="00364636" w:rsidRDefault="000E63C3" w:rsidP="000E63C3">
            <w:pPr>
              <w:rPr>
                <w:rFonts w:ascii="Times New Roman" w:hAnsi="Times New Roman" w:cs="Times New Roman"/>
                <w:sz w:val="27"/>
                <w:szCs w:val="27"/>
              </w:rPr>
            </w:pPr>
          </w:p>
        </w:tc>
      </w:tr>
      <w:tr w:rsidR="00937848" w:rsidRPr="00364636" w:rsidTr="00F41623">
        <w:tc>
          <w:tcPr>
            <w:tcW w:w="881" w:type="dxa"/>
            <w:vAlign w:val="center"/>
          </w:tcPr>
          <w:p w:rsidR="00937848" w:rsidRPr="00364636" w:rsidRDefault="00D43F66" w:rsidP="00B82631">
            <w:pPr>
              <w:jc w:val="center"/>
              <w:rPr>
                <w:rFonts w:ascii="Times New Roman" w:hAnsi="Times New Roman" w:cs="Times New Roman"/>
                <w:sz w:val="27"/>
                <w:szCs w:val="27"/>
              </w:rPr>
            </w:pPr>
            <w:r w:rsidRPr="00364636">
              <w:rPr>
                <w:rFonts w:ascii="Times New Roman" w:hAnsi="Times New Roman" w:cs="Times New Roman"/>
                <w:sz w:val="27"/>
                <w:szCs w:val="27"/>
              </w:rPr>
              <w:t>4</w:t>
            </w:r>
          </w:p>
        </w:tc>
        <w:tc>
          <w:tcPr>
            <w:tcW w:w="1538" w:type="dxa"/>
            <w:vAlign w:val="center"/>
          </w:tcPr>
          <w:p w:rsidR="00937848" w:rsidRPr="00364636" w:rsidRDefault="00937848" w:rsidP="00B82631">
            <w:pPr>
              <w:jc w:val="center"/>
              <w:rPr>
                <w:rFonts w:ascii="Times New Roman" w:hAnsi="Times New Roman" w:cs="Times New Roman"/>
                <w:sz w:val="27"/>
                <w:szCs w:val="27"/>
              </w:rPr>
            </w:pPr>
            <w:r w:rsidRPr="00364636">
              <w:rPr>
                <w:rFonts w:ascii="Times New Roman" w:hAnsi="Times New Roman" w:cs="Times New Roman"/>
                <w:sz w:val="27"/>
                <w:szCs w:val="27"/>
              </w:rPr>
              <w:t>697</w:t>
            </w:r>
          </w:p>
        </w:tc>
        <w:tc>
          <w:tcPr>
            <w:tcW w:w="3524" w:type="dxa"/>
          </w:tcPr>
          <w:p w:rsidR="00937848" w:rsidRPr="00364636" w:rsidRDefault="00937848" w:rsidP="000511CA">
            <w:pPr>
              <w:jc w:val="both"/>
              <w:rPr>
                <w:rFonts w:ascii="Times New Roman" w:hAnsi="Times New Roman" w:cs="Times New Roman"/>
                <w:sz w:val="27"/>
                <w:szCs w:val="27"/>
              </w:rPr>
            </w:pPr>
            <w:r w:rsidRPr="00364636">
              <w:rPr>
                <w:rFonts w:ascii="Times New Roman" w:hAnsi="Times New Roman" w:cs="Times New Roman"/>
                <w:sz w:val="27"/>
                <w:szCs w:val="27"/>
              </w:rPr>
              <w:t xml:space="preserve">Dismantling C.C. or brick or granolithic floor including stacking of dismantling materials as directed by Engineer incharge </w:t>
            </w:r>
          </w:p>
        </w:tc>
        <w:tc>
          <w:tcPr>
            <w:tcW w:w="1242" w:type="dxa"/>
            <w:vAlign w:val="center"/>
          </w:tcPr>
          <w:p w:rsidR="00937848" w:rsidRPr="00364636" w:rsidRDefault="00D43F66" w:rsidP="00F41623">
            <w:pPr>
              <w:jc w:val="center"/>
              <w:rPr>
                <w:rFonts w:ascii="Times New Roman" w:hAnsi="Times New Roman" w:cs="Times New Roman"/>
                <w:sz w:val="27"/>
                <w:szCs w:val="27"/>
              </w:rPr>
            </w:pPr>
            <w:r w:rsidRPr="00364636">
              <w:rPr>
                <w:rFonts w:ascii="Times New Roman" w:hAnsi="Times New Roman" w:cs="Times New Roman"/>
                <w:sz w:val="27"/>
                <w:szCs w:val="27"/>
              </w:rPr>
              <w:t>153m</w:t>
            </w:r>
            <w:r w:rsidRPr="00364636">
              <w:rPr>
                <w:rFonts w:ascii="Times New Roman" w:hAnsi="Times New Roman" w:cs="Times New Roman"/>
                <w:sz w:val="27"/>
                <w:szCs w:val="27"/>
                <w:vertAlign w:val="superscript"/>
              </w:rPr>
              <w:t>2</w:t>
            </w:r>
          </w:p>
        </w:tc>
        <w:tc>
          <w:tcPr>
            <w:tcW w:w="1104" w:type="dxa"/>
          </w:tcPr>
          <w:p w:rsidR="00937848" w:rsidRPr="00364636" w:rsidRDefault="00937848" w:rsidP="000E63C3">
            <w:pPr>
              <w:rPr>
                <w:rFonts w:ascii="Times New Roman" w:hAnsi="Times New Roman" w:cs="Times New Roman"/>
                <w:sz w:val="27"/>
                <w:szCs w:val="27"/>
              </w:rPr>
            </w:pPr>
          </w:p>
        </w:tc>
        <w:tc>
          <w:tcPr>
            <w:tcW w:w="1359" w:type="dxa"/>
          </w:tcPr>
          <w:p w:rsidR="00937848" w:rsidRPr="00364636" w:rsidRDefault="00937848" w:rsidP="000E63C3">
            <w:pPr>
              <w:rPr>
                <w:rFonts w:ascii="Times New Roman" w:hAnsi="Times New Roman" w:cs="Times New Roman"/>
                <w:sz w:val="27"/>
                <w:szCs w:val="27"/>
              </w:rPr>
            </w:pPr>
          </w:p>
        </w:tc>
      </w:tr>
      <w:tr w:rsidR="00B82631" w:rsidRPr="00364636" w:rsidTr="00F41623">
        <w:tc>
          <w:tcPr>
            <w:tcW w:w="881" w:type="dxa"/>
            <w:vAlign w:val="center"/>
          </w:tcPr>
          <w:p w:rsidR="00A361C5" w:rsidRPr="00364636" w:rsidRDefault="00D43F66" w:rsidP="00B82631">
            <w:pPr>
              <w:jc w:val="center"/>
              <w:rPr>
                <w:rFonts w:ascii="Times New Roman" w:hAnsi="Times New Roman" w:cs="Times New Roman"/>
                <w:sz w:val="27"/>
                <w:szCs w:val="27"/>
              </w:rPr>
            </w:pPr>
            <w:r w:rsidRPr="00364636">
              <w:rPr>
                <w:rFonts w:ascii="Times New Roman" w:hAnsi="Times New Roman" w:cs="Times New Roman"/>
                <w:sz w:val="27"/>
                <w:szCs w:val="27"/>
              </w:rPr>
              <w:t>5</w:t>
            </w:r>
          </w:p>
        </w:tc>
        <w:tc>
          <w:tcPr>
            <w:tcW w:w="1538" w:type="dxa"/>
            <w:vAlign w:val="center"/>
          </w:tcPr>
          <w:p w:rsidR="00A361C5" w:rsidRPr="00364636" w:rsidRDefault="00A361C5" w:rsidP="00B82631">
            <w:pPr>
              <w:jc w:val="center"/>
              <w:rPr>
                <w:rFonts w:ascii="Times New Roman" w:hAnsi="Times New Roman" w:cs="Times New Roman"/>
                <w:sz w:val="27"/>
                <w:szCs w:val="27"/>
              </w:rPr>
            </w:pPr>
            <w:r w:rsidRPr="00364636">
              <w:rPr>
                <w:rFonts w:ascii="Times New Roman" w:hAnsi="Times New Roman" w:cs="Times New Roman"/>
                <w:sz w:val="27"/>
                <w:szCs w:val="27"/>
              </w:rPr>
              <w:t>17.59(iii)</w:t>
            </w:r>
          </w:p>
        </w:tc>
        <w:tc>
          <w:tcPr>
            <w:tcW w:w="3524" w:type="dxa"/>
          </w:tcPr>
          <w:p w:rsidR="00A361C5" w:rsidRPr="00364636" w:rsidRDefault="00A361C5" w:rsidP="002F1E7A">
            <w:pPr>
              <w:jc w:val="both"/>
              <w:rPr>
                <w:rFonts w:ascii="Times New Roman" w:hAnsi="Times New Roman" w:cs="Times New Roman"/>
                <w:sz w:val="27"/>
                <w:szCs w:val="27"/>
              </w:rPr>
            </w:pPr>
            <w:r w:rsidRPr="00364636">
              <w:rPr>
                <w:rFonts w:ascii="Times New Roman" w:hAnsi="Times New Roman" w:cs="Times New Roman"/>
                <w:sz w:val="27"/>
                <w:szCs w:val="27"/>
              </w:rPr>
              <w:t xml:space="preserve">15 mm thick plaster </w:t>
            </w:r>
            <w:r w:rsidR="002F647C" w:rsidRPr="00364636">
              <w:rPr>
                <w:rFonts w:ascii="Times New Roman" w:hAnsi="Times New Roman" w:cs="Times New Roman"/>
                <w:sz w:val="27"/>
                <w:szCs w:val="27"/>
              </w:rPr>
              <w:t xml:space="preserve">on wall </w:t>
            </w:r>
            <w:r w:rsidRPr="00364636">
              <w:rPr>
                <w:rFonts w:ascii="Times New Roman" w:hAnsi="Times New Roman" w:cs="Times New Roman"/>
                <w:sz w:val="27"/>
                <w:szCs w:val="27"/>
              </w:rPr>
              <w:t>1</w:t>
            </w:r>
            <w:r w:rsidR="002F647C" w:rsidRPr="00364636">
              <w:rPr>
                <w:rFonts w:ascii="Times New Roman" w:hAnsi="Times New Roman" w:cs="Times New Roman"/>
                <w:sz w:val="27"/>
                <w:szCs w:val="27"/>
              </w:rPr>
              <w:t xml:space="preserve"> </w:t>
            </w:r>
            <w:r w:rsidRPr="00364636">
              <w:rPr>
                <w:rFonts w:ascii="Times New Roman" w:hAnsi="Times New Roman" w:cs="Times New Roman"/>
                <w:sz w:val="27"/>
                <w:szCs w:val="27"/>
              </w:rPr>
              <w:t>:</w:t>
            </w:r>
            <w:r w:rsidR="002F647C" w:rsidRPr="00364636">
              <w:rPr>
                <w:rFonts w:ascii="Times New Roman" w:hAnsi="Times New Roman" w:cs="Times New Roman"/>
                <w:sz w:val="27"/>
                <w:szCs w:val="27"/>
              </w:rPr>
              <w:t xml:space="preserve"> </w:t>
            </w:r>
            <w:r w:rsidRPr="00364636">
              <w:rPr>
                <w:rFonts w:ascii="Times New Roman" w:hAnsi="Times New Roman" w:cs="Times New Roman"/>
                <w:sz w:val="27"/>
                <w:szCs w:val="27"/>
              </w:rPr>
              <w:t xml:space="preserve">6 cement and coarse sand </w:t>
            </w:r>
          </w:p>
        </w:tc>
        <w:tc>
          <w:tcPr>
            <w:tcW w:w="1242" w:type="dxa"/>
            <w:vAlign w:val="center"/>
          </w:tcPr>
          <w:p w:rsidR="00A361C5" w:rsidRPr="00364636" w:rsidRDefault="00D43F66" w:rsidP="00F41623">
            <w:pPr>
              <w:jc w:val="center"/>
              <w:rPr>
                <w:rFonts w:ascii="Times New Roman" w:hAnsi="Times New Roman" w:cs="Times New Roman"/>
                <w:sz w:val="27"/>
                <w:szCs w:val="27"/>
              </w:rPr>
            </w:pPr>
            <w:r w:rsidRPr="00364636">
              <w:rPr>
                <w:rFonts w:ascii="Times New Roman" w:hAnsi="Times New Roman" w:cs="Times New Roman"/>
                <w:sz w:val="27"/>
                <w:szCs w:val="27"/>
              </w:rPr>
              <w:t xml:space="preserve">150 </w:t>
            </w:r>
            <w:r w:rsidR="00A361C5" w:rsidRPr="00364636">
              <w:rPr>
                <w:rFonts w:ascii="Times New Roman" w:hAnsi="Times New Roman" w:cs="Times New Roman"/>
                <w:sz w:val="27"/>
                <w:szCs w:val="27"/>
              </w:rPr>
              <w:t>m</w:t>
            </w:r>
            <w:r w:rsidRPr="00364636">
              <w:rPr>
                <w:rFonts w:ascii="Times New Roman" w:hAnsi="Times New Roman" w:cs="Times New Roman"/>
                <w:sz w:val="27"/>
                <w:szCs w:val="27"/>
                <w:vertAlign w:val="superscript"/>
              </w:rPr>
              <w:t>2</w:t>
            </w:r>
          </w:p>
        </w:tc>
        <w:tc>
          <w:tcPr>
            <w:tcW w:w="1104" w:type="dxa"/>
          </w:tcPr>
          <w:p w:rsidR="00A361C5" w:rsidRPr="00364636" w:rsidRDefault="00A361C5" w:rsidP="000E63C3">
            <w:pPr>
              <w:rPr>
                <w:rFonts w:ascii="Times New Roman" w:hAnsi="Times New Roman" w:cs="Times New Roman"/>
                <w:sz w:val="27"/>
                <w:szCs w:val="27"/>
              </w:rPr>
            </w:pPr>
          </w:p>
        </w:tc>
        <w:tc>
          <w:tcPr>
            <w:tcW w:w="1359" w:type="dxa"/>
          </w:tcPr>
          <w:p w:rsidR="00A361C5" w:rsidRPr="00364636" w:rsidRDefault="00A361C5" w:rsidP="000E63C3">
            <w:pPr>
              <w:rPr>
                <w:rFonts w:ascii="Times New Roman" w:hAnsi="Times New Roman" w:cs="Times New Roman"/>
                <w:sz w:val="27"/>
                <w:szCs w:val="27"/>
              </w:rPr>
            </w:pPr>
          </w:p>
        </w:tc>
      </w:tr>
      <w:tr w:rsidR="00D43F66" w:rsidRPr="00364636" w:rsidTr="00F41623">
        <w:tc>
          <w:tcPr>
            <w:tcW w:w="881" w:type="dxa"/>
            <w:vAlign w:val="center"/>
          </w:tcPr>
          <w:p w:rsidR="00D43F66" w:rsidRPr="00364636" w:rsidRDefault="00D43F66" w:rsidP="00B82631">
            <w:pPr>
              <w:jc w:val="center"/>
              <w:rPr>
                <w:rFonts w:ascii="Times New Roman" w:hAnsi="Times New Roman" w:cs="Times New Roman"/>
                <w:sz w:val="27"/>
                <w:szCs w:val="27"/>
              </w:rPr>
            </w:pPr>
            <w:r w:rsidRPr="00364636">
              <w:rPr>
                <w:rFonts w:ascii="Times New Roman" w:hAnsi="Times New Roman" w:cs="Times New Roman"/>
                <w:sz w:val="27"/>
                <w:szCs w:val="27"/>
              </w:rPr>
              <w:t>6</w:t>
            </w:r>
          </w:p>
        </w:tc>
        <w:tc>
          <w:tcPr>
            <w:tcW w:w="1538" w:type="dxa"/>
            <w:vAlign w:val="center"/>
          </w:tcPr>
          <w:p w:rsidR="00D43F66" w:rsidRPr="00364636" w:rsidRDefault="00D43F66" w:rsidP="00B82631">
            <w:pPr>
              <w:jc w:val="center"/>
              <w:rPr>
                <w:rFonts w:ascii="Times New Roman" w:hAnsi="Times New Roman" w:cs="Times New Roman"/>
                <w:sz w:val="27"/>
                <w:szCs w:val="27"/>
              </w:rPr>
            </w:pPr>
            <w:r w:rsidRPr="00364636">
              <w:rPr>
                <w:rFonts w:ascii="Times New Roman" w:hAnsi="Times New Roman" w:cs="Times New Roman"/>
                <w:sz w:val="27"/>
                <w:szCs w:val="27"/>
              </w:rPr>
              <w:t>279</w:t>
            </w:r>
          </w:p>
        </w:tc>
        <w:tc>
          <w:tcPr>
            <w:tcW w:w="3524" w:type="dxa"/>
          </w:tcPr>
          <w:p w:rsidR="00D43F66" w:rsidRPr="00364636" w:rsidRDefault="002F647C" w:rsidP="000511CA">
            <w:pPr>
              <w:jc w:val="both"/>
              <w:rPr>
                <w:rFonts w:ascii="Times New Roman" w:hAnsi="Times New Roman" w:cs="Times New Roman"/>
                <w:sz w:val="27"/>
                <w:szCs w:val="27"/>
              </w:rPr>
            </w:pPr>
            <w:r w:rsidRPr="00364636">
              <w:rPr>
                <w:rFonts w:ascii="Times New Roman" w:hAnsi="Times New Roman" w:cs="Times New Roman"/>
                <w:sz w:val="27"/>
                <w:szCs w:val="27"/>
              </w:rPr>
              <w:t>P/L in CC 4 : 2 : 1 of no</w:t>
            </w:r>
            <w:r w:rsidR="00D43F66" w:rsidRPr="00364636">
              <w:rPr>
                <w:rFonts w:ascii="Times New Roman" w:hAnsi="Times New Roman" w:cs="Times New Roman"/>
                <w:sz w:val="27"/>
                <w:szCs w:val="27"/>
              </w:rPr>
              <w:t>t</w:t>
            </w:r>
            <w:r w:rsidRPr="00364636">
              <w:rPr>
                <w:rFonts w:ascii="Times New Roman" w:hAnsi="Times New Roman" w:cs="Times New Roman"/>
                <w:sz w:val="27"/>
                <w:szCs w:val="27"/>
              </w:rPr>
              <w:t xml:space="preserve"> less </w:t>
            </w:r>
            <w:r w:rsidR="00D43F66" w:rsidRPr="00364636">
              <w:rPr>
                <w:rFonts w:ascii="Times New Roman" w:hAnsi="Times New Roman" w:cs="Times New Roman"/>
                <w:sz w:val="27"/>
                <w:szCs w:val="27"/>
              </w:rPr>
              <w:t xml:space="preserve">         than strength of M-150 (stone ballast 40 mm normal size) and curing complete</w:t>
            </w:r>
            <w:r w:rsidR="002F1E7A" w:rsidRPr="00364636">
              <w:rPr>
                <w:rFonts w:ascii="Times New Roman" w:hAnsi="Times New Roman" w:cs="Times New Roman"/>
                <w:sz w:val="27"/>
                <w:szCs w:val="27"/>
              </w:rPr>
              <w:t xml:space="preserve"> work</w:t>
            </w:r>
          </w:p>
        </w:tc>
        <w:tc>
          <w:tcPr>
            <w:tcW w:w="1242" w:type="dxa"/>
            <w:vAlign w:val="center"/>
          </w:tcPr>
          <w:p w:rsidR="00D43F66" w:rsidRPr="00364636" w:rsidRDefault="00D43F66" w:rsidP="00F41623">
            <w:pPr>
              <w:jc w:val="center"/>
              <w:rPr>
                <w:rFonts w:ascii="Times New Roman" w:hAnsi="Times New Roman" w:cs="Times New Roman"/>
                <w:sz w:val="27"/>
                <w:szCs w:val="27"/>
              </w:rPr>
            </w:pPr>
            <w:r w:rsidRPr="00364636">
              <w:rPr>
                <w:rFonts w:ascii="Times New Roman" w:hAnsi="Times New Roman" w:cs="Times New Roman"/>
                <w:sz w:val="27"/>
                <w:szCs w:val="27"/>
              </w:rPr>
              <w:t>8.50m</w:t>
            </w:r>
            <w:r w:rsidRPr="00364636">
              <w:rPr>
                <w:rFonts w:ascii="Times New Roman" w:hAnsi="Times New Roman" w:cs="Times New Roman"/>
                <w:sz w:val="27"/>
                <w:szCs w:val="27"/>
                <w:vertAlign w:val="superscript"/>
              </w:rPr>
              <w:t>3</w:t>
            </w:r>
          </w:p>
        </w:tc>
        <w:tc>
          <w:tcPr>
            <w:tcW w:w="1104" w:type="dxa"/>
          </w:tcPr>
          <w:p w:rsidR="00D43F66" w:rsidRPr="00364636" w:rsidRDefault="00D43F66" w:rsidP="000E63C3">
            <w:pPr>
              <w:rPr>
                <w:rFonts w:ascii="Times New Roman" w:hAnsi="Times New Roman" w:cs="Times New Roman"/>
                <w:sz w:val="27"/>
                <w:szCs w:val="27"/>
              </w:rPr>
            </w:pPr>
          </w:p>
        </w:tc>
        <w:tc>
          <w:tcPr>
            <w:tcW w:w="1359" w:type="dxa"/>
          </w:tcPr>
          <w:p w:rsidR="00D43F66" w:rsidRPr="00364636" w:rsidRDefault="00D43F66" w:rsidP="000E63C3">
            <w:pPr>
              <w:rPr>
                <w:rFonts w:ascii="Times New Roman" w:hAnsi="Times New Roman" w:cs="Times New Roman"/>
                <w:sz w:val="27"/>
                <w:szCs w:val="27"/>
              </w:rPr>
            </w:pPr>
          </w:p>
        </w:tc>
      </w:tr>
      <w:tr w:rsidR="00D43F66" w:rsidRPr="00364636" w:rsidTr="00F41623">
        <w:tc>
          <w:tcPr>
            <w:tcW w:w="881" w:type="dxa"/>
            <w:vAlign w:val="center"/>
          </w:tcPr>
          <w:p w:rsidR="00D43F66" w:rsidRPr="00364636" w:rsidRDefault="00D43F66" w:rsidP="00B82631">
            <w:pPr>
              <w:jc w:val="center"/>
              <w:rPr>
                <w:rFonts w:ascii="Times New Roman" w:hAnsi="Times New Roman" w:cs="Times New Roman"/>
                <w:sz w:val="27"/>
                <w:szCs w:val="27"/>
              </w:rPr>
            </w:pPr>
            <w:r w:rsidRPr="00364636">
              <w:rPr>
                <w:rFonts w:ascii="Times New Roman" w:hAnsi="Times New Roman" w:cs="Times New Roman"/>
                <w:sz w:val="27"/>
                <w:szCs w:val="27"/>
              </w:rPr>
              <w:t>7</w:t>
            </w:r>
          </w:p>
        </w:tc>
        <w:tc>
          <w:tcPr>
            <w:tcW w:w="1538" w:type="dxa"/>
            <w:vAlign w:val="center"/>
          </w:tcPr>
          <w:p w:rsidR="00D43F66" w:rsidRPr="00364636" w:rsidRDefault="002F1E7A" w:rsidP="00B82631">
            <w:pPr>
              <w:jc w:val="center"/>
              <w:rPr>
                <w:rFonts w:ascii="Times New Roman" w:hAnsi="Times New Roman" w:cs="Times New Roman"/>
                <w:sz w:val="27"/>
                <w:szCs w:val="27"/>
              </w:rPr>
            </w:pPr>
            <w:r w:rsidRPr="00364636">
              <w:rPr>
                <w:rFonts w:ascii="Times New Roman" w:hAnsi="Times New Roman" w:cs="Times New Roman"/>
                <w:sz w:val="27"/>
                <w:szCs w:val="27"/>
              </w:rPr>
              <w:t>Item No</w:t>
            </w:r>
            <w:r w:rsidR="00D43F66" w:rsidRPr="00364636">
              <w:rPr>
                <w:rFonts w:ascii="Times New Roman" w:hAnsi="Times New Roman" w:cs="Times New Roman"/>
                <w:sz w:val="27"/>
                <w:szCs w:val="27"/>
              </w:rPr>
              <w:t>-24</w:t>
            </w:r>
          </w:p>
        </w:tc>
        <w:tc>
          <w:tcPr>
            <w:tcW w:w="3524" w:type="dxa"/>
          </w:tcPr>
          <w:p w:rsidR="00D43F66" w:rsidRPr="00364636" w:rsidRDefault="002F647C" w:rsidP="000511CA">
            <w:pPr>
              <w:jc w:val="both"/>
              <w:rPr>
                <w:rFonts w:ascii="Times New Roman" w:hAnsi="Times New Roman" w:cs="Times New Roman"/>
                <w:sz w:val="27"/>
                <w:szCs w:val="27"/>
              </w:rPr>
            </w:pPr>
            <w:r w:rsidRPr="00364636">
              <w:rPr>
                <w:rFonts w:ascii="Times New Roman" w:hAnsi="Times New Roman" w:cs="Times New Roman"/>
                <w:sz w:val="27"/>
                <w:szCs w:val="27"/>
              </w:rPr>
              <w:t>Reinforcement  for cement and structural</w:t>
            </w:r>
            <w:r w:rsidR="00D43F66" w:rsidRPr="00364636">
              <w:rPr>
                <w:rFonts w:ascii="Times New Roman" w:hAnsi="Times New Roman" w:cs="Times New Roman"/>
                <w:sz w:val="27"/>
                <w:szCs w:val="27"/>
              </w:rPr>
              <w:t xml:space="preserve"> steel</w:t>
            </w:r>
          </w:p>
        </w:tc>
        <w:tc>
          <w:tcPr>
            <w:tcW w:w="1242" w:type="dxa"/>
            <w:vAlign w:val="center"/>
          </w:tcPr>
          <w:p w:rsidR="00D43F66" w:rsidRPr="00364636" w:rsidRDefault="00D43F66" w:rsidP="00F41623">
            <w:pPr>
              <w:jc w:val="center"/>
              <w:rPr>
                <w:rFonts w:ascii="Times New Roman" w:hAnsi="Times New Roman" w:cs="Times New Roman"/>
                <w:sz w:val="27"/>
                <w:szCs w:val="27"/>
              </w:rPr>
            </w:pPr>
            <w:r w:rsidRPr="00364636">
              <w:rPr>
                <w:rFonts w:ascii="Times New Roman" w:hAnsi="Times New Roman" w:cs="Times New Roman"/>
                <w:sz w:val="27"/>
                <w:szCs w:val="27"/>
              </w:rPr>
              <w:t>650Kg</w:t>
            </w:r>
          </w:p>
        </w:tc>
        <w:tc>
          <w:tcPr>
            <w:tcW w:w="1104" w:type="dxa"/>
          </w:tcPr>
          <w:p w:rsidR="00D43F66" w:rsidRPr="00364636" w:rsidRDefault="00D43F66" w:rsidP="000E63C3">
            <w:pPr>
              <w:rPr>
                <w:rFonts w:ascii="Times New Roman" w:hAnsi="Times New Roman" w:cs="Times New Roman"/>
                <w:sz w:val="27"/>
                <w:szCs w:val="27"/>
              </w:rPr>
            </w:pPr>
          </w:p>
        </w:tc>
        <w:tc>
          <w:tcPr>
            <w:tcW w:w="1359" w:type="dxa"/>
          </w:tcPr>
          <w:p w:rsidR="00D43F66" w:rsidRPr="00364636" w:rsidRDefault="00D43F66" w:rsidP="000E63C3">
            <w:pPr>
              <w:rPr>
                <w:rFonts w:ascii="Times New Roman" w:hAnsi="Times New Roman" w:cs="Times New Roman"/>
                <w:sz w:val="27"/>
                <w:szCs w:val="27"/>
              </w:rPr>
            </w:pPr>
          </w:p>
        </w:tc>
      </w:tr>
      <w:tr w:rsidR="00B82631" w:rsidRPr="00364636" w:rsidTr="00F41623">
        <w:tc>
          <w:tcPr>
            <w:tcW w:w="881" w:type="dxa"/>
            <w:vAlign w:val="center"/>
          </w:tcPr>
          <w:p w:rsidR="00A361C5" w:rsidRPr="00364636" w:rsidRDefault="008C5316" w:rsidP="00B82631">
            <w:pPr>
              <w:jc w:val="center"/>
              <w:rPr>
                <w:rFonts w:ascii="Times New Roman" w:hAnsi="Times New Roman" w:cs="Times New Roman"/>
                <w:sz w:val="27"/>
                <w:szCs w:val="27"/>
              </w:rPr>
            </w:pPr>
            <w:r w:rsidRPr="00364636">
              <w:rPr>
                <w:rFonts w:ascii="Times New Roman" w:hAnsi="Times New Roman" w:cs="Times New Roman"/>
                <w:sz w:val="27"/>
                <w:szCs w:val="27"/>
              </w:rPr>
              <w:t>8</w:t>
            </w:r>
          </w:p>
        </w:tc>
        <w:tc>
          <w:tcPr>
            <w:tcW w:w="1538" w:type="dxa"/>
            <w:vAlign w:val="center"/>
          </w:tcPr>
          <w:p w:rsidR="00A361C5" w:rsidRPr="00364636" w:rsidRDefault="006B72D0" w:rsidP="00B82631">
            <w:pPr>
              <w:jc w:val="center"/>
              <w:rPr>
                <w:rFonts w:ascii="Times New Roman" w:hAnsi="Times New Roman" w:cs="Times New Roman"/>
                <w:sz w:val="27"/>
                <w:szCs w:val="27"/>
              </w:rPr>
            </w:pPr>
            <w:r w:rsidRPr="00364636">
              <w:rPr>
                <w:rFonts w:ascii="Times New Roman" w:hAnsi="Times New Roman" w:cs="Times New Roman"/>
                <w:sz w:val="27"/>
                <w:szCs w:val="27"/>
              </w:rPr>
              <w:t>14.43(b)(23)</w:t>
            </w:r>
          </w:p>
        </w:tc>
        <w:tc>
          <w:tcPr>
            <w:tcW w:w="3524" w:type="dxa"/>
          </w:tcPr>
          <w:p w:rsidR="005804DD" w:rsidRPr="00364636" w:rsidRDefault="006B72D0" w:rsidP="000511CA">
            <w:pPr>
              <w:jc w:val="both"/>
              <w:rPr>
                <w:rFonts w:ascii="Times New Roman" w:hAnsi="Times New Roman" w:cs="Times New Roman"/>
                <w:sz w:val="27"/>
                <w:szCs w:val="27"/>
              </w:rPr>
            </w:pPr>
            <w:r w:rsidRPr="00364636">
              <w:rPr>
                <w:rFonts w:ascii="Times New Roman" w:hAnsi="Times New Roman" w:cs="Times New Roman"/>
                <w:sz w:val="27"/>
                <w:szCs w:val="27"/>
              </w:rPr>
              <w:t>P/L of 8 to 10mm thick ivory or light shade vitrified tiles of 600×600mm size in flooring or skirting laid with 1 : 3 cement mortar(1cement : 3coarse sand)</w:t>
            </w:r>
            <w:r w:rsidR="005804DD" w:rsidRPr="00364636">
              <w:rPr>
                <w:rFonts w:ascii="Times New Roman" w:hAnsi="Times New Roman" w:cs="Times New Roman"/>
                <w:sz w:val="27"/>
                <w:szCs w:val="27"/>
              </w:rPr>
              <w:t xml:space="preserve"> finishing with pigment cement slurry and with pigment grouting and polishing complete etc supply of all materials labour T&amp;P required for proper completion of work</w:t>
            </w:r>
          </w:p>
        </w:tc>
        <w:tc>
          <w:tcPr>
            <w:tcW w:w="1242" w:type="dxa"/>
            <w:vAlign w:val="center"/>
          </w:tcPr>
          <w:p w:rsidR="00A361C5" w:rsidRPr="00364636" w:rsidRDefault="006B72D0" w:rsidP="00F41623">
            <w:pPr>
              <w:jc w:val="center"/>
              <w:rPr>
                <w:rFonts w:ascii="Times New Roman" w:hAnsi="Times New Roman" w:cs="Times New Roman"/>
                <w:sz w:val="27"/>
                <w:szCs w:val="27"/>
              </w:rPr>
            </w:pPr>
            <w:r w:rsidRPr="00364636">
              <w:rPr>
                <w:rFonts w:ascii="Times New Roman" w:hAnsi="Times New Roman" w:cs="Times New Roman"/>
                <w:sz w:val="27"/>
                <w:szCs w:val="27"/>
              </w:rPr>
              <w:t>130m</w:t>
            </w:r>
            <w:r w:rsidRPr="00364636">
              <w:rPr>
                <w:rFonts w:ascii="Times New Roman" w:hAnsi="Times New Roman" w:cs="Times New Roman"/>
                <w:sz w:val="27"/>
                <w:szCs w:val="27"/>
                <w:vertAlign w:val="superscript"/>
              </w:rPr>
              <w:t>2</w:t>
            </w:r>
          </w:p>
        </w:tc>
        <w:tc>
          <w:tcPr>
            <w:tcW w:w="1104" w:type="dxa"/>
          </w:tcPr>
          <w:p w:rsidR="00A361C5" w:rsidRPr="00364636" w:rsidRDefault="00A361C5" w:rsidP="000E63C3">
            <w:pPr>
              <w:rPr>
                <w:rFonts w:ascii="Times New Roman" w:hAnsi="Times New Roman" w:cs="Times New Roman"/>
                <w:sz w:val="27"/>
                <w:szCs w:val="27"/>
              </w:rPr>
            </w:pPr>
          </w:p>
        </w:tc>
        <w:tc>
          <w:tcPr>
            <w:tcW w:w="1359" w:type="dxa"/>
          </w:tcPr>
          <w:p w:rsidR="00A361C5" w:rsidRPr="00364636" w:rsidRDefault="00A361C5" w:rsidP="000E63C3">
            <w:pPr>
              <w:rPr>
                <w:rFonts w:ascii="Times New Roman" w:hAnsi="Times New Roman" w:cs="Times New Roman"/>
                <w:sz w:val="27"/>
                <w:szCs w:val="27"/>
              </w:rPr>
            </w:pPr>
          </w:p>
        </w:tc>
      </w:tr>
      <w:tr w:rsidR="00B82631" w:rsidRPr="00364636" w:rsidTr="00F41623">
        <w:tc>
          <w:tcPr>
            <w:tcW w:w="881" w:type="dxa"/>
            <w:vAlign w:val="center"/>
          </w:tcPr>
          <w:p w:rsidR="00A361C5" w:rsidRPr="00364636" w:rsidRDefault="008C5316" w:rsidP="00B82631">
            <w:pPr>
              <w:jc w:val="center"/>
              <w:rPr>
                <w:rFonts w:ascii="Times New Roman" w:hAnsi="Times New Roman" w:cs="Times New Roman"/>
                <w:sz w:val="27"/>
                <w:szCs w:val="27"/>
              </w:rPr>
            </w:pPr>
            <w:r w:rsidRPr="00364636">
              <w:rPr>
                <w:rFonts w:ascii="Times New Roman" w:hAnsi="Times New Roman" w:cs="Times New Roman"/>
                <w:sz w:val="27"/>
                <w:szCs w:val="27"/>
              </w:rPr>
              <w:lastRenderedPageBreak/>
              <w:t>9</w:t>
            </w:r>
          </w:p>
        </w:tc>
        <w:tc>
          <w:tcPr>
            <w:tcW w:w="1538" w:type="dxa"/>
            <w:vAlign w:val="center"/>
          </w:tcPr>
          <w:p w:rsidR="00A361C5" w:rsidRPr="00364636" w:rsidRDefault="006B72D0" w:rsidP="00B82631">
            <w:pPr>
              <w:jc w:val="center"/>
              <w:rPr>
                <w:rFonts w:ascii="Times New Roman" w:hAnsi="Times New Roman" w:cs="Times New Roman"/>
                <w:sz w:val="27"/>
                <w:szCs w:val="27"/>
              </w:rPr>
            </w:pPr>
            <w:r w:rsidRPr="00364636">
              <w:rPr>
                <w:rFonts w:ascii="Times New Roman" w:hAnsi="Times New Roman" w:cs="Times New Roman"/>
                <w:sz w:val="27"/>
                <w:szCs w:val="27"/>
              </w:rPr>
              <w:t>14.43(b)(22)</w:t>
            </w:r>
          </w:p>
        </w:tc>
        <w:tc>
          <w:tcPr>
            <w:tcW w:w="3524" w:type="dxa"/>
          </w:tcPr>
          <w:p w:rsidR="00A361C5" w:rsidRPr="00364636" w:rsidRDefault="005804DD" w:rsidP="000511CA">
            <w:pPr>
              <w:jc w:val="both"/>
              <w:rPr>
                <w:rFonts w:ascii="Times New Roman" w:hAnsi="Times New Roman" w:cs="Times New Roman"/>
                <w:sz w:val="27"/>
                <w:szCs w:val="27"/>
              </w:rPr>
            </w:pPr>
            <w:r w:rsidRPr="00364636">
              <w:rPr>
                <w:rFonts w:ascii="Times New Roman" w:hAnsi="Times New Roman" w:cs="Times New Roman"/>
                <w:sz w:val="27"/>
                <w:szCs w:val="27"/>
              </w:rPr>
              <w:t>20mm thick marble tiles in</w:t>
            </w:r>
            <w:r w:rsidR="004A02D5">
              <w:rPr>
                <w:rFonts w:ascii="Times New Roman" w:hAnsi="Times New Roman" w:cs="Times New Roman"/>
                <w:sz w:val="27"/>
                <w:szCs w:val="27"/>
              </w:rPr>
              <w:t xml:space="preserve"> </w:t>
            </w:r>
            <w:r w:rsidRPr="00364636">
              <w:rPr>
                <w:rFonts w:ascii="Times New Roman" w:hAnsi="Times New Roman" w:cs="Times New Roman"/>
                <w:sz w:val="27"/>
                <w:szCs w:val="27"/>
              </w:rPr>
              <w:t>r</w:t>
            </w:r>
            <w:r w:rsidR="006B72D0" w:rsidRPr="00364636">
              <w:rPr>
                <w:rFonts w:ascii="Times New Roman" w:hAnsi="Times New Roman" w:cs="Times New Roman"/>
                <w:sz w:val="27"/>
                <w:szCs w:val="27"/>
              </w:rPr>
              <w:t xml:space="preserve">isers of steps &amp; </w:t>
            </w:r>
            <w:r w:rsidRPr="00364636">
              <w:rPr>
                <w:rFonts w:ascii="Times New Roman" w:hAnsi="Times New Roman" w:cs="Times New Roman"/>
                <w:sz w:val="27"/>
                <w:szCs w:val="27"/>
              </w:rPr>
              <w:t xml:space="preserve">skirting dodo wall and pillar laid on 10mm thick cement mortar 1:3 (1cement : 3 coarse sand) jointed with grey cement slurry mixed with pigment to match the shade of slabs including rubbing and polishing complete  </w:t>
            </w:r>
            <w:r w:rsidR="006B72D0" w:rsidRPr="00364636">
              <w:rPr>
                <w:rFonts w:ascii="Times New Roman" w:hAnsi="Times New Roman" w:cs="Times New Roman"/>
                <w:sz w:val="27"/>
                <w:szCs w:val="27"/>
              </w:rPr>
              <w:t xml:space="preserve"> </w:t>
            </w:r>
          </w:p>
        </w:tc>
        <w:tc>
          <w:tcPr>
            <w:tcW w:w="1242" w:type="dxa"/>
            <w:vAlign w:val="center"/>
          </w:tcPr>
          <w:p w:rsidR="00A361C5" w:rsidRPr="00364636" w:rsidRDefault="008C5316" w:rsidP="00F41623">
            <w:pPr>
              <w:jc w:val="center"/>
              <w:rPr>
                <w:rFonts w:ascii="Times New Roman" w:hAnsi="Times New Roman" w:cs="Times New Roman"/>
                <w:sz w:val="27"/>
                <w:szCs w:val="27"/>
              </w:rPr>
            </w:pPr>
            <w:r w:rsidRPr="00364636">
              <w:rPr>
                <w:rFonts w:ascii="Times New Roman" w:hAnsi="Times New Roman" w:cs="Times New Roman"/>
                <w:sz w:val="27"/>
                <w:szCs w:val="27"/>
              </w:rPr>
              <w:t>84m</w:t>
            </w:r>
            <w:r w:rsidRPr="00364636">
              <w:rPr>
                <w:rFonts w:ascii="Times New Roman" w:hAnsi="Times New Roman" w:cs="Times New Roman"/>
                <w:sz w:val="27"/>
                <w:szCs w:val="27"/>
                <w:vertAlign w:val="superscript"/>
              </w:rPr>
              <w:t>2</w:t>
            </w:r>
          </w:p>
        </w:tc>
        <w:tc>
          <w:tcPr>
            <w:tcW w:w="1104" w:type="dxa"/>
          </w:tcPr>
          <w:p w:rsidR="00A361C5" w:rsidRPr="00364636" w:rsidRDefault="00A361C5" w:rsidP="000E63C3">
            <w:pPr>
              <w:rPr>
                <w:rFonts w:ascii="Times New Roman" w:hAnsi="Times New Roman" w:cs="Times New Roman"/>
                <w:sz w:val="27"/>
                <w:szCs w:val="27"/>
              </w:rPr>
            </w:pPr>
          </w:p>
        </w:tc>
        <w:tc>
          <w:tcPr>
            <w:tcW w:w="1359" w:type="dxa"/>
          </w:tcPr>
          <w:p w:rsidR="00A361C5" w:rsidRPr="00364636" w:rsidRDefault="00A361C5" w:rsidP="000E63C3">
            <w:pPr>
              <w:rPr>
                <w:rFonts w:ascii="Times New Roman" w:hAnsi="Times New Roman" w:cs="Times New Roman"/>
                <w:sz w:val="27"/>
                <w:szCs w:val="27"/>
              </w:rPr>
            </w:pPr>
          </w:p>
        </w:tc>
      </w:tr>
      <w:tr w:rsidR="005804DD" w:rsidRPr="00364636" w:rsidTr="00F41623">
        <w:tc>
          <w:tcPr>
            <w:tcW w:w="881" w:type="dxa"/>
            <w:vAlign w:val="center"/>
          </w:tcPr>
          <w:p w:rsidR="005804DD" w:rsidRPr="00364636" w:rsidRDefault="008C5316" w:rsidP="00B82631">
            <w:pPr>
              <w:jc w:val="center"/>
              <w:rPr>
                <w:rFonts w:ascii="Times New Roman" w:hAnsi="Times New Roman" w:cs="Times New Roman"/>
                <w:sz w:val="27"/>
                <w:szCs w:val="27"/>
              </w:rPr>
            </w:pPr>
            <w:r w:rsidRPr="00364636">
              <w:rPr>
                <w:rFonts w:ascii="Times New Roman" w:hAnsi="Times New Roman" w:cs="Times New Roman"/>
                <w:sz w:val="27"/>
                <w:szCs w:val="27"/>
              </w:rPr>
              <w:t>10</w:t>
            </w:r>
          </w:p>
        </w:tc>
        <w:tc>
          <w:tcPr>
            <w:tcW w:w="1538" w:type="dxa"/>
            <w:vAlign w:val="center"/>
          </w:tcPr>
          <w:p w:rsidR="005804DD" w:rsidRPr="00364636" w:rsidRDefault="005804DD" w:rsidP="00B82631">
            <w:pPr>
              <w:jc w:val="center"/>
              <w:rPr>
                <w:rFonts w:ascii="Times New Roman" w:hAnsi="Times New Roman" w:cs="Times New Roman"/>
                <w:sz w:val="27"/>
                <w:szCs w:val="27"/>
              </w:rPr>
            </w:pPr>
            <w:r w:rsidRPr="00364636">
              <w:rPr>
                <w:rFonts w:ascii="Times New Roman" w:hAnsi="Times New Roman" w:cs="Times New Roman"/>
                <w:sz w:val="27"/>
                <w:szCs w:val="27"/>
              </w:rPr>
              <w:t>Item no-14</w:t>
            </w:r>
          </w:p>
        </w:tc>
        <w:tc>
          <w:tcPr>
            <w:tcW w:w="3524" w:type="dxa"/>
          </w:tcPr>
          <w:p w:rsidR="005804DD" w:rsidRPr="00364636" w:rsidRDefault="005804DD" w:rsidP="000511CA">
            <w:pPr>
              <w:jc w:val="both"/>
              <w:rPr>
                <w:rFonts w:ascii="Times New Roman" w:hAnsi="Times New Roman" w:cs="Times New Roman"/>
                <w:sz w:val="27"/>
                <w:szCs w:val="27"/>
              </w:rPr>
            </w:pPr>
            <w:r w:rsidRPr="00364636">
              <w:rPr>
                <w:rFonts w:ascii="Times New Roman" w:hAnsi="Times New Roman" w:cs="Times New Roman"/>
                <w:sz w:val="27"/>
                <w:szCs w:val="27"/>
              </w:rPr>
              <w:t>S/F white glazed fine clay sink 600×450×250mm</w:t>
            </w:r>
          </w:p>
        </w:tc>
        <w:tc>
          <w:tcPr>
            <w:tcW w:w="1242" w:type="dxa"/>
            <w:vAlign w:val="center"/>
          </w:tcPr>
          <w:p w:rsidR="005804DD" w:rsidRPr="00364636" w:rsidRDefault="005804DD" w:rsidP="00F41623">
            <w:pPr>
              <w:jc w:val="center"/>
              <w:rPr>
                <w:rFonts w:ascii="Times New Roman" w:hAnsi="Times New Roman" w:cs="Times New Roman"/>
                <w:sz w:val="27"/>
                <w:szCs w:val="27"/>
              </w:rPr>
            </w:pPr>
            <w:r w:rsidRPr="00364636">
              <w:rPr>
                <w:rFonts w:ascii="Times New Roman" w:hAnsi="Times New Roman" w:cs="Times New Roman"/>
                <w:sz w:val="27"/>
                <w:szCs w:val="27"/>
              </w:rPr>
              <w:t>6Nos</w:t>
            </w:r>
          </w:p>
        </w:tc>
        <w:tc>
          <w:tcPr>
            <w:tcW w:w="1104" w:type="dxa"/>
          </w:tcPr>
          <w:p w:rsidR="005804DD" w:rsidRPr="00364636" w:rsidRDefault="005804DD" w:rsidP="000E63C3">
            <w:pPr>
              <w:rPr>
                <w:rFonts w:ascii="Times New Roman" w:hAnsi="Times New Roman" w:cs="Times New Roman"/>
                <w:sz w:val="27"/>
                <w:szCs w:val="27"/>
              </w:rPr>
            </w:pPr>
          </w:p>
        </w:tc>
        <w:tc>
          <w:tcPr>
            <w:tcW w:w="1359" w:type="dxa"/>
          </w:tcPr>
          <w:p w:rsidR="005804DD" w:rsidRPr="00364636" w:rsidRDefault="005804DD" w:rsidP="000E63C3">
            <w:pPr>
              <w:rPr>
                <w:rFonts w:ascii="Times New Roman" w:hAnsi="Times New Roman" w:cs="Times New Roman"/>
                <w:sz w:val="27"/>
                <w:szCs w:val="27"/>
              </w:rPr>
            </w:pPr>
          </w:p>
        </w:tc>
      </w:tr>
      <w:tr w:rsidR="00B82631" w:rsidRPr="00364636" w:rsidTr="00F41623">
        <w:tc>
          <w:tcPr>
            <w:tcW w:w="881" w:type="dxa"/>
            <w:vAlign w:val="center"/>
          </w:tcPr>
          <w:p w:rsidR="007046B8" w:rsidRPr="00364636" w:rsidRDefault="008C5316" w:rsidP="00B82631">
            <w:pPr>
              <w:jc w:val="center"/>
              <w:rPr>
                <w:rFonts w:ascii="Times New Roman" w:hAnsi="Times New Roman" w:cs="Times New Roman"/>
                <w:sz w:val="27"/>
                <w:szCs w:val="27"/>
              </w:rPr>
            </w:pPr>
            <w:r w:rsidRPr="00364636">
              <w:rPr>
                <w:rFonts w:ascii="Times New Roman" w:hAnsi="Times New Roman" w:cs="Times New Roman"/>
                <w:sz w:val="27"/>
                <w:szCs w:val="27"/>
              </w:rPr>
              <w:t>11</w:t>
            </w:r>
          </w:p>
        </w:tc>
        <w:tc>
          <w:tcPr>
            <w:tcW w:w="1538" w:type="dxa"/>
            <w:vAlign w:val="center"/>
          </w:tcPr>
          <w:p w:rsidR="007046B8" w:rsidRPr="00364636" w:rsidRDefault="005804DD" w:rsidP="00B82631">
            <w:pPr>
              <w:jc w:val="center"/>
              <w:rPr>
                <w:rFonts w:ascii="Times New Roman" w:hAnsi="Times New Roman" w:cs="Times New Roman"/>
                <w:sz w:val="27"/>
                <w:szCs w:val="27"/>
              </w:rPr>
            </w:pPr>
            <w:r w:rsidRPr="00364636">
              <w:rPr>
                <w:rFonts w:ascii="Times New Roman" w:hAnsi="Times New Roman" w:cs="Times New Roman"/>
                <w:sz w:val="27"/>
                <w:szCs w:val="27"/>
              </w:rPr>
              <w:t>502</w:t>
            </w:r>
          </w:p>
        </w:tc>
        <w:tc>
          <w:tcPr>
            <w:tcW w:w="3524" w:type="dxa"/>
          </w:tcPr>
          <w:p w:rsidR="007046B8" w:rsidRPr="00364636" w:rsidRDefault="001C39B4" w:rsidP="000511CA">
            <w:pPr>
              <w:jc w:val="both"/>
              <w:rPr>
                <w:rFonts w:ascii="Times New Roman" w:hAnsi="Times New Roman" w:cs="Times New Roman"/>
                <w:sz w:val="27"/>
                <w:szCs w:val="27"/>
              </w:rPr>
            </w:pPr>
            <w:r w:rsidRPr="00364636">
              <w:rPr>
                <w:rFonts w:ascii="Times New Roman" w:hAnsi="Times New Roman" w:cs="Times New Roman"/>
                <w:sz w:val="27"/>
                <w:szCs w:val="27"/>
              </w:rPr>
              <w:t>Fabrication and fixing of MS grill with MS angle 25×5×5mm framing with MS bar 8mm fixing at normal height</w:t>
            </w:r>
          </w:p>
        </w:tc>
        <w:tc>
          <w:tcPr>
            <w:tcW w:w="1242" w:type="dxa"/>
            <w:vAlign w:val="center"/>
          </w:tcPr>
          <w:p w:rsidR="007046B8" w:rsidRPr="00364636" w:rsidRDefault="001C39B4" w:rsidP="00F41623">
            <w:pPr>
              <w:jc w:val="center"/>
              <w:rPr>
                <w:rFonts w:ascii="Times New Roman" w:hAnsi="Times New Roman" w:cs="Times New Roman"/>
                <w:sz w:val="27"/>
                <w:szCs w:val="27"/>
              </w:rPr>
            </w:pPr>
            <w:r w:rsidRPr="00364636">
              <w:rPr>
                <w:rFonts w:ascii="Times New Roman" w:hAnsi="Times New Roman" w:cs="Times New Roman"/>
                <w:sz w:val="27"/>
                <w:szCs w:val="27"/>
              </w:rPr>
              <w:t>450Kg</w:t>
            </w:r>
          </w:p>
        </w:tc>
        <w:tc>
          <w:tcPr>
            <w:tcW w:w="1104" w:type="dxa"/>
          </w:tcPr>
          <w:p w:rsidR="007046B8" w:rsidRPr="00364636" w:rsidRDefault="007046B8" w:rsidP="000E63C3">
            <w:pPr>
              <w:rPr>
                <w:rFonts w:ascii="Times New Roman" w:hAnsi="Times New Roman" w:cs="Times New Roman"/>
                <w:sz w:val="27"/>
                <w:szCs w:val="27"/>
              </w:rPr>
            </w:pPr>
          </w:p>
        </w:tc>
        <w:tc>
          <w:tcPr>
            <w:tcW w:w="1359" w:type="dxa"/>
          </w:tcPr>
          <w:p w:rsidR="007046B8" w:rsidRPr="00364636" w:rsidRDefault="007046B8" w:rsidP="000E63C3">
            <w:pPr>
              <w:rPr>
                <w:rFonts w:ascii="Times New Roman" w:hAnsi="Times New Roman" w:cs="Times New Roman"/>
                <w:sz w:val="27"/>
                <w:szCs w:val="27"/>
              </w:rPr>
            </w:pPr>
          </w:p>
        </w:tc>
      </w:tr>
      <w:tr w:rsidR="00B82631" w:rsidRPr="00364636" w:rsidTr="00F41623">
        <w:tc>
          <w:tcPr>
            <w:tcW w:w="881" w:type="dxa"/>
            <w:vAlign w:val="center"/>
          </w:tcPr>
          <w:p w:rsidR="007046B8" w:rsidRPr="00364636" w:rsidRDefault="008C5316" w:rsidP="00B82631">
            <w:pPr>
              <w:jc w:val="center"/>
              <w:rPr>
                <w:rFonts w:ascii="Times New Roman" w:hAnsi="Times New Roman" w:cs="Times New Roman"/>
                <w:sz w:val="27"/>
                <w:szCs w:val="27"/>
              </w:rPr>
            </w:pPr>
            <w:r w:rsidRPr="00364636">
              <w:rPr>
                <w:rFonts w:ascii="Times New Roman" w:hAnsi="Times New Roman" w:cs="Times New Roman"/>
                <w:sz w:val="27"/>
                <w:szCs w:val="27"/>
              </w:rPr>
              <w:t>12</w:t>
            </w:r>
          </w:p>
        </w:tc>
        <w:tc>
          <w:tcPr>
            <w:tcW w:w="1538" w:type="dxa"/>
            <w:vAlign w:val="center"/>
          </w:tcPr>
          <w:p w:rsidR="007046B8"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MR</w:t>
            </w:r>
          </w:p>
        </w:tc>
        <w:tc>
          <w:tcPr>
            <w:tcW w:w="3524" w:type="dxa"/>
          </w:tcPr>
          <w:p w:rsidR="007046B8" w:rsidRPr="00364636" w:rsidRDefault="001C39B4" w:rsidP="000511CA">
            <w:pPr>
              <w:jc w:val="both"/>
              <w:rPr>
                <w:rFonts w:ascii="Times New Roman" w:hAnsi="Times New Roman" w:cs="Times New Roman"/>
                <w:sz w:val="27"/>
                <w:szCs w:val="27"/>
              </w:rPr>
            </w:pPr>
            <w:r w:rsidRPr="00364636">
              <w:rPr>
                <w:rFonts w:ascii="Times New Roman" w:hAnsi="Times New Roman" w:cs="Times New Roman"/>
                <w:sz w:val="27"/>
                <w:szCs w:val="27"/>
              </w:rPr>
              <w:t>Aluminum partition with 5mm thick glass for chamber and wardrobe under platform</w:t>
            </w:r>
          </w:p>
        </w:tc>
        <w:tc>
          <w:tcPr>
            <w:tcW w:w="1242" w:type="dxa"/>
            <w:vAlign w:val="center"/>
          </w:tcPr>
          <w:p w:rsidR="007046B8" w:rsidRPr="00364636" w:rsidRDefault="001C39B4" w:rsidP="00F41623">
            <w:pPr>
              <w:jc w:val="center"/>
              <w:rPr>
                <w:rFonts w:ascii="Times New Roman" w:hAnsi="Times New Roman" w:cs="Times New Roman"/>
                <w:sz w:val="27"/>
                <w:szCs w:val="27"/>
              </w:rPr>
            </w:pPr>
            <w:r w:rsidRPr="00364636">
              <w:rPr>
                <w:rFonts w:ascii="Times New Roman" w:hAnsi="Times New Roman" w:cs="Times New Roman"/>
                <w:sz w:val="27"/>
                <w:szCs w:val="27"/>
              </w:rPr>
              <w:t>40.6m</w:t>
            </w:r>
            <w:r w:rsidRPr="00364636">
              <w:rPr>
                <w:rFonts w:ascii="Times New Roman" w:hAnsi="Times New Roman" w:cs="Times New Roman"/>
                <w:sz w:val="27"/>
                <w:szCs w:val="27"/>
                <w:vertAlign w:val="superscript"/>
              </w:rPr>
              <w:t>2</w:t>
            </w:r>
          </w:p>
        </w:tc>
        <w:tc>
          <w:tcPr>
            <w:tcW w:w="1104" w:type="dxa"/>
          </w:tcPr>
          <w:p w:rsidR="007046B8" w:rsidRPr="00364636" w:rsidRDefault="007046B8" w:rsidP="000E63C3">
            <w:pPr>
              <w:rPr>
                <w:rFonts w:ascii="Times New Roman" w:hAnsi="Times New Roman" w:cs="Times New Roman"/>
                <w:sz w:val="27"/>
                <w:szCs w:val="27"/>
              </w:rPr>
            </w:pPr>
          </w:p>
        </w:tc>
        <w:tc>
          <w:tcPr>
            <w:tcW w:w="1359" w:type="dxa"/>
          </w:tcPr>
          <w:p w:rsidR="007046B8" w:rsidRPr="00364636" w:rsidRDefault="007046B8" w:rsidP="000E63C3">
            <w:pPr>
              <w:rPr>
                <w:rFonts w:ascii="Times New Roman" w:hAnsi="Times New Roman" w:cs="Times New Roman"/>
                <w:sz w:val="27"/>
                <w:szCs w:val="27"/>
              </w:rPr>
            </w:pPr>
          </w:p>
        </w:tc>
      </w:tr>
      <w:tr w:rsidR="00B82631" w:rsidRPr="00364636" w:rsidTr="00F41623">
        <w:tc>
          <w:tcPr>
            <w:tcW w:w="881" w:type="dxa"/>
            <w:vAlign w:val="center"/>
          </w:tcPr>
          <w:p w:rsidR="007046B8" w:rsidRPr="00364636" w:rsidRDefault="007046B8" w:rsidP="00B82631">
            <w:pPr>
              <w:jc w:val="center"/>
              <w:rPr>
                <w:rFonts w:ascii="Times New Roman" w:hAnsi="Times New Roman" w:cs="Times New Roman"/>
                <w:sz w:val="27"/>
                <w:szCs w:val="27"/>
              </w:rPr>
            </w:pPr>
            <w:r w:rsidRPr="00364636">
              <w:rPr>
                <w:rFonts w:ascii="Times New Roman" w:hAnsi="Times New Roman" w:cs="Times New Roman"/>
                <w:sz w:val="27"/>
                <w:szCs w:val="27"/>
              </w:rPr>
              <w:t>1</w:t>
            </w:r>
            <w:r w:rsidR="008C5316" w:rsidRPr="00364636">
              <w:rPr>
                <w:rFonts w:ascii="Times New Roman" w:hAnsi="Times New Roman" w:cs="Times New Roman"/>
                <w:sz w:val="27"/>
                <w:szCs w:val="27"/>
              </w:rPr>
              <w:t>3</w:t>
            </w:r>
          </w:p>
        </w:tc>
        <w:tc>
          <w:tcPr>
            <w:tcW w:w="1538" w:type="dxa"/>
            <w:vAlign w:val="center"/>
          </w:tcPr>
          <w:p w:rsidR="007046B8"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MR</w:t>
            </w:r>
          </w:p>
        </w:tc>
        <w:tc>
          <w:tcPr>
            <w:tcW w:w="3524" w:type="dxa"/>
          </w:tcPr>
          <w:p w:rsidR="007046B8" w:rsidRPr="00364636" w:rsidRDefault="001C39B4" w:rsidP="000511CA">
            <w:pPr>
              <w:jc w:val="both"/>
              <w:rPr>
                <w:rFonts w:ascii="Times New Roman" w:hAnsi="Times New Roman" w:cs="Times New Roman"/>
                <w:sz w:val="27"/>
                <w:szCs w:val="27"/>
              </w:rPr>
            </w:pPr>
            <w:r w:rsidRPr="00364636">
              <w:rPr>
                <w:rFonts w:ascii="Times New Roman" w:hAnsi="Times New Roman" w:cs="Times New Roman"/>
                <w:sz w:val="27"/>
                <w:szCs w:val="27"/>
              </w:rPr>
              <w:t>Aluminum fitting for partition work (sliding, bracket, hinges, hydraulics door closer etc)</w:t>
            </w:r>
          </w:p>
        </w:tc>
        <w:tc>
          <w:tcPr>
            <w:tcW w:w="1242" w:type="dxa"/>
            <w:vAlign w:val="center"/>
          </w:tcPr>
          <w:p w:rsidR="007046B8" w:rsidRPr="00364636" w:rsidRDefault="001C39B4" w:rsidP="00F41623">
            <w:pPr>
              <w:ind w:left="-121" w:right="-108"/>
              <w:jc w:val="center"/>
              <w:rPr>
                <w:rFonts w:ascii="Times New Roman" w:hAnsi="Times New Roman" w:cs="Times New Roman"/>
                <w:sz w:val="27"/>
                <w:szCs w:val="27"/>
              </w:rPr>
            </w:pPr>
            <w:r w:rsidRPr="00364636">
              <w:rPr>
                <w:rFonts w:ascii="Times New Roman" w:hAnsi="Times New Roman" w:cs="Times New Roman"/>
                <w:sz w:val="27"/>
                <w:szCs w:val="27"/>
              </w:rPr>
              <w:t>LS</w:t>
            </w:r>
          </w:p>
        </w:tc>
        <w:tc>
          <w:tcPr>
            <w:tcW w:w="1104" w:type="dxa"/>
          </w:tcPr>
          <w:p w:rsidR="007046B8" w:rsidRPr="00364636" w:rsidRDefault="007046B8" w:rsidP="000E63C3">
            <w:pPr>
              <w:rPr>
                <w:rFonts w:ascii="Times New Roman" w:hAnsi="Times New Roman" w:cs="Times New Roman"/>
                <w:sz w:val="27"/>
                <w:szCs w:val="27"/>
              </w:rPr>
            </w:pPr>
          </w:p>
        </w:tc>
        <w:tc>
          <w:tcPr>
            <w:tcW w:w="1359" w:type="dxa"/>
          </w:tcPr>
          <w:p w:rsidR="007046B8" w:rsidRPr="00364636" w:rsidRDefault="007046B8" w:rsidP="000E63C3">
            <w:pPr>
              <w:rPr>
                <w:rFonts w:ascii="Times New Roman" w:hAnsi="Times New Roman" w:cs="Times New Roman"/>
                <w:sz w:val="27"/>
                <w:szCs w:val="27"/>
              </w:rPr>
            </w:pPr>
          </w:p>
        </w:tc>
      </w:tr>
      <w:tr w:rsidR="001C39B4" w:rsidRPr="00364636" w:rsidTr="00F41623">
        <w:tc>
          <w:tcPr>
            <w:tcW w:w="881" w:type="dxa"/>
            <w:vAlign w:val="center"/>
          </w:tcPr>
          <w:p w:rsidR="001C39B4"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1</w:t>
            </w:r>
            <w:r w:rsidR="008C5316" w:rsidRPr="00364636">
              <w:rPr>
                <w:rFonts w:ascii="Times New Roman" w:hAnsi="Times New Roman" w:cs="Times New Roman"/>
                <w:sz w:val="27"/>
                <w:szCs w:val="27"/>
              </w:rPr>
              <w:t>4</w:t>
            </w:r>
          </w:p>
        </w:tc>
        <w:tc>
          <w:tcPr>
            <w:tcW w:w="1538" w:type="dxa"/>
            <w:vAlign w:val="center"/>
          </w:tcPr>
          <w:p w:rsidR="001C39B4"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708</w:t>
            </w:r>
          </w:p>
        </w:tc>
        <w:tc>
          <w:tcPr>
            <w:tcW w:w="3524" w:type="dxa"/>
          </w:tcPr>
          <w:p w:rsidR="001C39B4" w:rsidRPr="00364636" w:rsidRDefault="001C39B4" w:rsidP="00DB1301">
            <w:pPr>
              <w:jc w:val="both"/>
              <w:rPr>
                <w:rFonts w:ascii="Times New Roman" w:hAnsi="Times New Roman" w:cs="Times New Roman"/>
                <w:sz w:val="27"/>
                <w:szCs w:val="27"/>
              </w:rPr>
            </w:pPr>
            <w:r w:rsidRPr="00364636">
              <w:rPr>
                <w:rFonts w:ascii="Times New Roman" w:hAnsi="Times New Roman" w:cs="Times New Roman"/>
                <w:sz w:val="27"/>
                <w:szCs w:val="27"/>
              </w:rPr>
              <w:t>Scraping old white or colour washes including disposal of refuse materials</w:t>
            </w:r>
          </w:p>
        </w:tc>
        <w:tc>
          <w:tcPr>
            <w:tcW w:w="1242" w:type="dxa"/>
            <w:vAlign w:val="center"/>
          </w:tcPr>
          <w:p w:rsidR="001C39B4" w:rsidRPr="00364636" w:rsidRDefault="00F41623" w:rsidP="00F41623">
            <w:pPr>
              <w:ind w:left="-121"/>
              <w:jc w:val="center"/>
              <w:rPr>
                <w:rFonts w:ascii="Times New Roman" w:hAnsi="Times New Roman" w:cs="Times New Roman"/>
                <w:sz w:val="27"/>
                <w:szCs w:val="27"/>
              </w:rPr>
            </w:pPr>
            <w:r>
              <w:rPr>
                <w:rFonts w:ascii="Times New Roman" w:hAnsi="Times New Roman" w:cs="Times New Roman"/>
                <w:sz w:val="27"/>
                <w:szCs w:val="27"/>
              </w:rPr>
              <w:t xml:space="preserve"> </w:t>
            </w:r>
            <w:r w:rsidR="008C5316" w:rsidRPr="00364636">
              <w:rPr>
                <w:rFonts w:ascii="Times New Roman" w:hAnsi="Times New Roman" w:cs="Times New Roman"/>
                <w:sz w:val="27"/>
                <w:szCs w:val="27"/>
              </w:rPr>
              <w:t>260m</w:t>
            </w:r>
            <w:r w:rsidR="008C5316" w:rsidRPr="00364636">
              <w:rPr>
                <w:rFonts w:ascii="Times New Roman" w:hAnsi="Times New Roman" w:cs="Times New Roman"/>
                <w:sz w:val="27"/>
                <w:szCs w:val="27"/>
                <w:vertAlign w:val="superscript"/>
              </w:rPr>
              <w:t>2</w:t>
            </w: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c>
          <w:tcPr>
            <w:tcW w:w="881" w:type="dxa"/>
            <w:vAlign w:val="center"/>
          </w:tcPr>
          <w:p w:rsidR="001C39B4"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1</w:t>
            </w:r>
            <w:r w:rsidR="008C5316" w:rsidRPr="00364636">
              <w:rPr>
                <w:rFonts w:ascii="Times New Roman" w:hAnsi="Times New Roman" w:cs="Times New Roman"/>
                <w:sz w:val="27"/>
                <w:szCs w:val="27"/>
              </w:rPr>
              <w:t>5</w:t>
            </w:r>
          </w:p>
        </w:tc>
        <w:tc>
          <w:tcPr>
            <w:tcW w:w="1538" w:type="dxa"/>
            <w:vAlign w:val="center"/>
          </w:tcPr>
          <w:p w:rsidR="001C39B4" w:rsidRPr="00364636" w:rsidRDefault="00937E7E" w:rsidP="00B82631">
            <w:pPr>
              <w:jc w:val="center"/>
              <w:rPr>
                <w:rFonts w:ascii="Times New Roman" w:hAnsi="Times New Roman" w:cs="Times New Roman"/>
                <w:sz w:val="27"/>
                <w:szCs w:val="27"/>
              </w:rPr>
            </w:pPr>
            <w:r w:rsidRPr="00364636">
              <w:rPr>
                <w:rFonts w:ascii="Times New Roman" w:hAnsi="Times New Roman" w:cs="Times New Roman"/>
                <w:sz w:val="27"/>
                <w:szCs w:val="27"/>
              </w:rPr>
              <w:t>Item no-36</w:t>
            </w:r>
          </w:p>
        </w:tc>
        <w:tc>
          <w:tcPr>
            <w:tcW w:w="3524" w:type="dxa"/>
          </w:tcPr>
          <w:p w:rsidR="001C39B4" w:rsidRPr="00364636" w:rsidRDefault="00937E7E" w:rsidP="000511CA">
            <w:pPr>
              <w:jc w:val="both"/>
              <w:rPr>
                <w:rFonts w:ascii="Times New Roman" w:hAnsi="Times New Roman" w:cs="Times New Roman"/>
                <w:sz w:val="27"/>
                <w:szCs w:val="27"/>
              </w:rPr>
            </w:pPr>
            <w:r w:rsidRPr="00364636">
              <w:rPr>
                <w:rFonts w:ascii="Times New Roman" w:hAnsi="Times New Roman" w:cs="Times New Roman"/>
                <w:sz w:val="27"/>
                <w:szCs w:val="27"/>
              </w:rPr>
              <w:t>P/L JK wall putty</w:t>
            </w:r>
          </w:p>
        </w:tc>
        <w:tc>
          <w:tcPr>
            <w:tcW w:w="1242" w:type="dxa"/>
            <w:vAlign w:val="center"/>
          </w:tcPr>
          <w:p w:rsidR="001C39B4" w:rsidRPr="00364636" w:rsidRDefault="00F41623" w:rsidP="00F41623">
            <w:pPr>
              <w:ind w:left="-121"/>
              <w:jc w:val="center"/>
              <w:rPr>
                <w:rFonts w:ascii="Times New Roman" w:hAnsi="Times New Roman" w:cs="Times New Roman"/>
                <w:sz w:val="27"/>
                <w:szCs w:val="27"/>
              </w:rPr>
            </w:pPr>
            <w:r>
              <w:rPr>
                <w:rFonts w:ascii="Times New Roman" w:hAnsi="Times New Roman" w:cs="Times New Roman"/>
                <w:sz w:val="27"/>
                <w:szCs w:val="27"/>
              </w:rPr>
              <w:t xml:space="preserve"> </w:t>
            </w:r>
            <w:r w:rsidR="00937E7E" w:rsidRPr="00364636">
              <w:rPr>
                <w:rFonts w:ascii="Times New Roman" w:hAnsi="Times New Roman" w:cs="Times New Roman"/>
                <w:sz w:val="27"/>
                <w:szCs w:val="27"/>
              </w:rPr>
              <w:t>120Kg</w:t>
            </w: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c>
          <w:tcPr>
            <w:tcW w:w="881" w:type="dxa"/>
            <w:vAlign w:val="center"/>
          </w:tcPr>
          <w:p w:rsidR="001C39B4"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1</w:t>
            </w:r>
            <w:r w:rsidR="008C5316" w:rsidRPr="00364636">
              <w:rPr>
                <w:rFonts w:ascii="Times New Roman" w:hAnsi="Times New Roman" w:cs="Times New Roman"/>
                <w:sz w:val="27"/>
                <w:szCs w:val="27"/>
              </w:rPr>
              <w:t>6</w:t>
            </w:r>
          </w:p>
        </w:tc>
        <w:tc>
          <w:tcPr>
            <w:tcW w:w="1538" w:type="dxa"/>
            <w:vAlign w:val="center"/>
          </w:tcPr>
          <w:p w:rsidR="001C39B4" w:rsidRPr="00364636" w:rsidRDefault="00937E7E" w:rsidP="00B82631">
            <w:pPr>
              <w:jc w:val="center"/>
              <w:rPr>
                <w:rFonts w:ascii="Times New Roman" w:hAnsi="Times New Roman" w:cs="Times New Roman"/>
                <w:sz w:val="27"/>
                <w:szCs w:val="27"/>
              </w:rPr>
            </w:pPr>
            <w:r w:rsidRPr="00364636">
              <w:rPr>
                <w:rFonts w:ascii="Times New Roman" w:hAnsi="Times New Roman" w:cs="Times New Roman"/>
                <w:sz w:val="27"/>
                <w:szCs w:val="27"/>
              </w:rPr>
              <w:t>672</w:t>
            </w:r>
          </w:p>
        </w:tc>
        <w:tc>
          <w:tcPr>
            <w:tcW w:w="3524" w:type="dxa"/>
          </w:tcPr>
          <w:p w:rsidR="001C39B4" w:rsidRPr="00364636" w:rsidRDefault="00937E7E" w:rsidP="000511CA">
            <w:pPr>
              <w:jc w:val="both"/>
              <w:rPr>
                <w:rFonts w:ascii="Times New Roman" w:hAnsi="Times New Roman" w:cs="Times New Roman"/>
                <w:sz w:val="27"/>
                <w:szCs w:val="27"/>
              </w:rPr>
            </w:pPr>
            <w:r w:rsidRPr="00364636">
              <w:rPr>
                <w:rFonts w:ascii="Times New Roman" w:hAnsi="Times New Roman" w:cs="Times New Roman"/>
                <w:sz w:val="27"/>
                <w:szCs w:val="27"/>
              </w:rPr>
              <w:t>White washing two coat</w:t>
            </w:r>
          </w:p>
        </w:tc>
        <w:tc>
          <w:tcPr>
            <w:tcW w:w="1242" w:type="dxa"/>
            <w:vAlign w:val="center"/>
          </w:tcPr>
          <w:p w:rsidR="001C39B4" w:rsidRPr="00364636" w:rsidRDefault="00937E7E" w:rsidP="00F41623">
            <w:pPr>
              <w:jc w:val="center"/>
              <w:rPr>
                <w:rFonts w:ascii="Times New Roman" w:hAnsi="Times New Roman" w:cs="Times New Roman"/>
                <w:sz w:val="27"/>
                <w:szCs w:val="27"/>
              </w:rPr>
            </w:pPr>
            <w:r w:rsidRPr="00364636">
              <w:rPr>
                <w:rFonts w:ascii="Times New Roman" w:hAnsi="Times New Roman" w:cs="Times New Roman"/>
                <w:sz w:val="27"/>
                <w:szCs w:val="27"/>
              </w:rPr>
              <w:t>180m</w:t>
            </w:r>
            <w:r w:rsidRPr="00364636">
              <w:rPr>
                <w:rFonts w:ascii="Times New Roman" w:hAnsi="Times New Roman" w:cs="Times New Roman"/>
                <w:sz w:val="27"/>
                <w:szCs w:val="27"/>
                <w:vertAlign w:val="superscript"/>
              </w:rPr>
              <w:t>2</w:t>
            </w: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c>
          <w:tcPr>
            <w:tcW w:w="881" w:type="dxa"/>
            <w:vAlign w:val="center"/>
          </w:tcPr>
          <w:p w:rsidR="001C39B4"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1</w:t>
            </w:r>
            <w:r w:rsidR="008C5316" w:rsidRPr="00364636">
              <w:rPr>
                <w:rFonts w:ascii="Times New Roman" w:hAnsi="Times New Roman" w:cs="Times New Roman"/>
                <w:sz w:val="27"/>
                <w:szCs w:val="27"/>
              </w:rPr>
              <w:t>7</w:t>
            </w:r>
          </w:p>
        </w:tc>
        <w:tc>
          <w:tcPr>
            <w:tcW w:w="1538" w:type="dxa"/>
            <w:vAlign w:val="center"/>
          </w:tcPr>
          <w:p w:rsidR="001C39B4" w:rsidRPr="00364636" w:rsidRDefault="00937E7E" w:rsidP="00B82631">
            <w:pPr>
              <w:jc w:val="center"/>
              <w:rPr>
                <w:rFonts w:ascii="Times New Roman" w:hAnsi="Times New Roman" w:cs="Times New Roman"/>
                <w:sz w:val="27"/>
                <w:szCs w:val="27"/>
              </w:rPr>
            </w:pPr>
            <w:r w:rsidRPr="00364636">
              <w:rPr>
                <w:rFonts w:ascii="Times New Roman" w:hAnsi="Times New Roman" w:cs="Times New Roman"/>
                <w:sz w:val="27"/>
                <w:szCs w:val="27"/>
              </w:rPr>
              <w:t>649</w:t>
            </w:r>
          </w:p>
        </w:tc>
        <w:tc>
          <w:tcPr>
            <w:tcW w:w="3524" w:type="dxa"/>
          </w:tcPr>
          <w:p w:rsidR="001C39B4" w:rsidRPr="00364636" w:rsidRDefault="00E938FF" w:rsidP="000511CA">
            <w:pPr>
              <w:jc w:val="both"/>
              <w:rPr>
                <w:rFonts w:ascii="Times New Roman" w:hAnsi="Times New Roman" w:cs="Times New Roman"/>
                <w:sz w:val="27"/>
                <w:szCs w:val="27"/>
              </w:rPr>
            </w:pPr>
            <w:r>
              <w:rPr>
                <w:rFonts w:ascii="Times New Roman" w:hAnsi="Times New Roman" w:cs="Times New Roman"/>
                <w:sz w:val="27"/>
                <w:szCs w:val="27"/>
              </w:rPr>
              <w:t xml:space="preserve">One </w:t>
            </w:r>
            <w:r w:rsidR="00937E7E" w:rsidRPr="00364636">
              <w:rPr>
                <w:rFonts w:ascii="Times New Roman" w:hAnsi="Times New Roman" w:cs="Times New Roman"/>
                <w:sz w:val="27"/>
                <w:szCs w:val="27"/>
              </w:rPr>
              <w:t>Priming coat and one coat of oil distemper including supply of all materials labour T&amp;P etc complete work</w:t>
            </w:r>
          </w:p>
        </w:tc>
        <w:tc>
          <w:tcPr>
            <w:tcW w:w="1242" w:type="dxa"/>
            <w:vAlign w:val="center"/>
          </w:tcPr>
          <w:p w:rsidR="001C39B4" w:rsidRPr="00364636" w:rsidRDefault="00937E7E" w:rsidP="00F41623">
            <w:pPr>
              <w:jc w:val="center"/>
              <w:rPr>
                <w:rFonts w:ascii="Times New Roman" w:hAnsi="Times New Roman" w:cs="Times New Roman"/>
                <w:sz w:val="27"/>
                <w:szCs w:val="27"/>
              </w:rPr>
            </w:pPr>
            <w:r w:rsidRPr="00364636">
              <w:rPr>
                <w:rFonts w:ascii="Times New Roman" w:hAnsi="Times New Roman" w:cs="Times New Roman"/>
                <w:sz w:val="27"/>
                <w:szCs w:val="27"/>
              </w:rPr>
              <w:t>520m</w:t>
            </w:r>
            <w:r w:rsidRPr="00364636">
              <w:rPr>
                <w:rFonts w:ascii="Times New Roman" w:hAnsi="Times New Roman" w:cs="Times New Roman"/>
                <w:sz w:val="27"/>
                <w:szCs w:val="27"/>
                <w:vertAlign w:val="superscript"/>
              </w:rPr>
              <w:t>2</w:t>
            </w: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c>
          <w:tcPr>
            <w:tcW w:w="881" w:type="dxa"/>
            <w:vAlign w:val="center"/>
          </w:tcPr>
          <w:p w:rsidR="001C39B4"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1</w:t>
            </w:r>
            <w:r w:rsidR="008C5316" w:rsidRPr="00364636">
              <w:rPr>
                <w:rFonts w:ascii="Times New Roman" w:hAnsi="Times New Roman" w:cs="Times New Roman"/>
                <w:sz w:val="27"/>
                <w:szCs w:val="27"/>
              </w:rPr>
              <w:t>8</w:t>
            </w:r>
          </w:p>
        </w:tc>
        <w:tc>
          <w:tcPr>
            <w:tcW w:w="1538" w:type="dxa"/>
            <w:vAlign w:val="center"/>
          </w:tcPr>
          <w:p w:rsidR="001C39B4" w:rsidRPr="00364636" w:rsidRDefault="00937E7E" w:rsidP="00B82631">
            <w:pPr>
              <w:jc w:val="center"/>
              <w:rPr>
                <w:rFonts w:ascii="Times New Roman" w:hAnsi="Times New Roman" w:cs="Times New Roman"/>
                <w:sz w:val="27"/>
                <w:szCs w:val="27"/>
              </w:rPr>
            </w:pPr>
            <w:r w:rsidRPr="00364636">
              <w:rPr>
                <w:rFonts w:ascii="Times New Roman" w:hAnsi="Times New Roman" w:cs="Times New Roman"/>
                <w:sz w:val="27"/>
                <w:szCs w:val="27"/>
              </w:rPr>
              <w:t>651</w:t>
            </w:r>
          </w:p>
        </w:tc>
        <w:tc>
          <w:tcPr>
            <w:tcW w:w="3524" w:type="dxa"/>
          </w:tcPr>
          <w:p w:rsidR="001C39B4" w:rsidRPr="00364636" w:rsidRDefault="00937E7E" w:rsidP="000511CA">
            <w:pPr>
              <w:jc w:val="both"/>
              <w:rPr>
                <w:rFonts w:ascii="Times New Roman" w:hAnsi="Times New Roman" w:cs="Times New Roman"/>
                <w:sz w:val="27"/>
                <w:szCs w:val="27"/>
              </w:rPr>
            </w:pPr>
            <w:r w:rsidRPr="00364636">
              <w:rPr>
                <w:rFonts w:ascii="Times New Roman" w:hAnsi="Times New Roman" w:cs="Times New Roman"/>
                <w:sz w:val="27"/>
                <w:szCs w:val="27"/>
              </w:rPr>
              <w:t>As in Sr.no-17 above but every coat after the first coat</w:t>
            </w:r>
          </w:p>
        </w:tc>
        <w:tc>
          <w:tcPr>
            <w:tcW w:w="1242" w:type="dxa"/>
            <w:vAlign w:val="center"/>
          </w:tcPr>
          <w:p w:rsidR="001C39B4" w:rsidRPr="00364636" w:rsidRDefault="00937E7E" w:rsidP="00F41623">
            <w:pPr>
              <w:ind w:right="-108"/>
              <w:jc w:val="center"/>
              <w:rPr>
                <w:rFonts w:ascii="Times New Roman" w:hAnsi="Times New Roman" w:cs="Times New Roman"/>
                <w:sz w:val="27"/>
                <w:szCs w:val="27"/>
              </w:rPr>
            </w:pPr>
            <w:r w:rsidRPr="00364636">
              <w:rPr>
                <w:rFonts w:ascii="Times New Roman" w:hAnsi="Times New Roman" w:cs="Times New Roman"/>
                <w:sz w:val="27"/>
                <w:szCs w:val="27"/>
              </w:rPr>
              <w:t>520m</w:t>
            </w:r>
            <w:r w:rsidRPr="00364636">
              <w:rPr>
                <w:rFonts w:ascii="Times New Roman" w:hAnsi="Times New Roman" w:cs="Times New Roman"/>
                <w:sz w:val="27"/>
                <w:szCs w:val="27"/>
                <w:vertAlign w:val="superscript"/>
              </w:rPr>
              <w:t>2</w:t>
            </w: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rPr>
          <w:trHeight w:val="1538"/>
        </w:trPr>
        <w:tc>
          <w:tcPr>
            <w:tcW w:w="881" w:type="dxa"/>
            <w:vAlign w:val="center"/>
          </w:tcPr>
          <w:p w:rsidR="001C39B4"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1</w:t>
            </w:r>
            <w:r w:rsidR="008C5316" w:rsidRPr="00364636">
              <w:rPr>
                <w:rFonts w:ascii="Times New Roman" w:hAnsi="Times New Roman" w:cs="Times New Roman"/>
                <w:sz w:val="27"/>
                <w:szCs w:val="27"/>
              </w:rPr>
              <w:t>9</w:t>
            </w:r>
          </w:p>
        </w:tc>
        <w:tc>
          <w:tcPr>
            <w:tcW w:w="1538" w:type="dxa"/>
            <w:vAlign w:val="center"/>
          </w:tcPr>
          <w:p w:rsidR="001C39B4" w:rsidRPr="00364636" w:rsidRDefault="00937E7E" w:rsidP="00B82631">
            <w:pPr>
              <w:jc w:val="center"/>
              <w:rPr>
                <w:rFonts w:ascii="Times New Roman" w:hAnsi="Times New Roman" w:cs="Times New Roman"/>
                <w:sz w:val="27"/>
                <w:szCs w:val="27"/>
              </w:rPr>
            </w:pPr>
            <w:r w:rsidRPr="00364636">
              <w:rPr>
                <w:rFonts w:ascii="Times New Roman" w:hAnsi="Times New Roman" w:cs="Times New Roman"/>
                <w:sz w:val="27"/>
                <w:szCs w:val="27"/>
              </w:rPr>
              <w:t>Item no-2</w:t>
            </w:r>
          </w:p>
        </w:tc>
        <w:tc>
          <w:tcPr>
            <w:tcW w:w="3524" w:type="dxa"/>
          </w:tcPr>
          <w:p w:rsidR="001C39B4" w:rsidRPr="00364636" w:rsidRDefault="00937E7E" w:rsidP="000511CA">
            <w:pPr>
              <w:jc w:val="both"/>
              <w:rPr>
                <w:rFonts w:ascii="Times New Roman" w:hAnsi="Times New Roman" w:cs="Times New Roman"/>
                <w:sz w:val="27"/>
                <w:szCs w:val="27"/>
              </w:rPr>
            </w:pPr>
            <w:r w:rsidRPr="00364636">
              <w:rPr>
                <w:rFonts w:ascii="Times New Roman" w:hAnsi="Times New Roman" w:cs="Times New Roman"/>
                <w:sz w:val="27"/>
                <w:szCs w:val="27"/>
              </w:rPr>
              <w:t xml:space="preserve">Providing and injecting chemical for past constructional anti termite treatment with drilling holes at junction of floor with walls and pillars </w:t>
            </w:r>
          </w:p>
        </w:tc>
        <w:tc>
          <w:tcPr>
            <w:tcW w:w="1242" w:type="dxa"/>
            <w:vAlign w:val="center"/>
          </w:tcPr>
          <w:p w:rsidR="001C39B4" w:rsidRPr="00364636" w:rsidRDefault="00937E7E" w:rsidP="00F41623">
            <w:pPr>
              <w:jc w:val="center"/>
              <w:rPr>
                <w:rFonts w:ascii="Times New Roman" w:hAnsi="Times New Roman" w:cs="Times New Roman"/>
                <w:sz w:val="27"/>
                <w:szCs w:val="27"/>
              </w:rPr>
            </w:pPr>
            <w:r w:rsidRPr="00364636">
              <w:rPr>
                <w:rFonts w:ascii="Times New Roman" w:hAnsi="Times New Roman" w:cs="Times New Roman"/>
                <w:sz w:val="27"/>
                <w:szCs w:val="27"/>
              </w:rPr>
              <w:t>108m</w:t>
            </w:r>
            <w:r w:rsidRPr="00364636">
              <w:rPr>
                <w:rFonts w:ascii="Times New Roman" w:hAnsi="Times New Roman" w:cs="Times New Roman"/>
                <w:sz w:val="27"/>
                <w:szCs w:val="27"/>
                <w:vertAlign w:val="superscript"/>
              </w:rPr>
              <w:t>2</w:t>
            </w: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rPr>
          <w:trHeight w:val="70"/>
        </w:trPr>
        <w:tc>
          <w:tcPr>
            <w:tcW w:w="881" w:type="dxa"/>
            <w:vAlign w:val="center"/>
          </w:tcPr>
          <w:p w:rsidR="001C39B4" w:rsidRPr="00364636" w:rsidRDefault="008C5316" w:rsidP="00B82631">
            <w:pPr>
              <w:jc w:val="center"/>
              <w:rPr>
                <w:rFonts w:ascii="Times New Roman" w:hAnsi="Times New Roman" w:cs="Times New Roman"/>
                <w:sz w:val="27"/>
                <w:szCs w:val="27"/>
              </w:rPr>
            </w:pPr>
            <w:r w:rsidRPr="00364636">
              <w:rPr>
                <w:rFonts w:ascii="Times New Roman" w:hAnsi="Times New Roman" w:cs="Times New Roman"/>
                <w:sz w:val="27"/>
                <w:szCs w:val="27"/>
              </w:rPr>
              <w:t>20</w:t>
            </w:r>
          </w:p>
        </w:tc>
        <w:tc>
          <w:tcPr>
            <w:tcW w:w="1538" w:type="dxa"/>
            <w:vAlign w:val="center"/>
          </w:tcPr>
          <w:p w:rsidR="001C39B4" w:rsidRPr="00364636" w:rsidRDefault="00937E7E" w:rsidP="00B82631">
            <w:pPr>
              <w:jc w:val="center"/>
              <w:rPr>
                <w:rFonts w:ascii="Times New Roman" w:hAnsi="Times New Roman" w:cs="Times New Roman"/>
                <w:sz w:val="27"/>
                <w:szCs w:val="27"/>
              </w:rPr>
            </w:pPr>
            <w:r w:rsidRPr="00364636">
              <w:rPr>
                <w:rFonts w:ascii="Times New Roman" w:hAnsi="Times New Roman" w:cs="Times New Roman"/>
                <w:sz w:val="27"/>
                <w:szCs w:val="27"/>
              </w:rPr>
              <w:t>641</w:t>
            </w:r>
          </w:p>
        </w:tc>
        <w:tc>
          <w:tcPr>
            <w:tcW w:w="3524" w:type="dxa"/>
          </w:tcPr>
          <w:p w:rsidR="001C39B4" w:rsidRPr="00364636" w:rsidRDefault="00937E7E" w:rsidP="000511CA">
            <w:pPr>
              <w:jc w:val="both"/>
              <w:rPr>
                <w:rFonts w:ascii="Times New Roman" w:hAnsi="Times New Roman" w:cs="Times New Roman"/>
                <w:sz w:val="27"/>
                <w:szCs w:val="27"/>
              </w:rPr>
            </w:pPr>
            <w:r w:rsidRPr="00364636">
              <w:rPr>
                <w:rFonts w:ascii="Times New Roman" w:hAnsi="Times New Roman" w:cs="Times New Roman"/>
                <w:sz w:val="27"/>
                <w:szCs w:val="27"/>
              </w:rPr>
              <w:t>Painting two coat of ready mix paint on new iron work after one coat of ready mix</w:t>
            </w:r>
            <w:r w:rsidR="005B36F8" w:rsidRPr="00364636">
              <w:rPr>
                <w:rFonts w:ascii="Times New Roman" w:hAnsi="Times New Roman" w:cs="Times New Roman"/>
                <w:sz w:val="27"/>
                <w:szCs w:val="27"/>
              </w:rPr>
              <w:t xml:space="preserve"> prime</w:t>
            </w:r>
            <w:r w:rsidRPr="00364636">
              <w:rPr>
                <w:rFonts w:ascii="Times New Roman" w:hAnsi="Times New Roman" w:cs="Times New Roman"/>
                <w:sz w:val="27"/>
                <w:szCs w:val="27"/>
              </w:rPr>
              <w:t xml:space="preserve">r </w:t>
            </w:r>
          </w:p>
        </w:tc>
        <w:tc>
          <w:tcPr>
            <w:tcW w:w="1242" w:type="dxa"/>
            <w:vAlign w:val="center"/>
          </w:tcPr>
          <w:p w:rsidR="001C39B4" w:rsidRPr="00364636" w:rsidRDefault="00937E7E" w:rsidP="00F41623">
            <w:pPr>
              <w:ind w:right="-108"/>
              <w:jc w:val="center"/>
              <w:rPr>
                <w:rFonts w:ascii="Times New Roman" w:hAnsi="Times New Roman" w:cs="Times New Roman"/>
                <w:sz w:val="27"/>
                <w:szCs w:val="27"/>
              </w:rPr>
            </w:pPr>
            <w:r w:rsidRPr="00364636">
              <w:rPr>
                <w:rFonts w:ascii="Times New Roman" w:hAnsi="Times New Roman" w:cs="Times New Roman"/>
                <w:sz w:val="27"/>
                <w:szCs w:val="27"/>
              </w:rPr>
              <w:t>30m</w:t>
            </w:r>
            <w:r w:rsidRPr="00364636">
              <w:rPr>
                <w:rFonts w:ascii="Times New Roman" w:hAnsi="Times New Roman" w:cs="Times New Roman"/>
                <w:sz w:val="27"/>
                <w:szCs w:val="27"/>
                <w:vertAlign w:val="superscript"/>
              </w:rPr>
              <w:t>2</w:t>
            </w: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rPr>
          <w:trHeight w:val="472"/>
        </w:trPr>
        <w:tc>
          <w:tcPr>
            <w:tcW w:w="881" w:type="dxa"/>
            <w:vAlign w:val="center"/>
          </w:tcPr>
          <w:p w:rsidR="001C39B4" w:rsidRPr="00364636" w:rsidRDefault="008C5316" w:rsidP="00B82631">
            <w:pPr>
              <w:jc w:val="center"/>
              <w:rPr>
                <w:rFonts w:ascii="Times New Roman" w:hAnsi="Times New Roman" w:cs="Times New Roman"/>
                <w:sz w:val="27"/>
                <w:szCs w:val="27"/>
              </w:rPr>
            </w:pPr>
            <w:r w:rsidRPr="00364636">
              <w:rPr>
                <w:rFonts w:ascii="Times New Roman" w:hAnsi="Times New Roman" w:cs="Times New Roman"/>
                <w:sz w:val="27"/>
                <w:szCs w:val="27"/>
              </w:rPr>
              <w:lastRenderedPageBreak/>
              <w:t>21</w:t>
            </w:r>
          </w:p>
        </w:tc>
        <w:tc>
          <w:tcPr>
            <w:tcW w:w="1538" w:type="dxa"/>
            <w:vAlign w:val="center"/>
          </w:tcPr>
          <w:p w:rsidR="001C39B4" w:rsidRPr="00364636" w:rsidRDefault="00F00C06" w:rsidP="00B82631">
            <w:pPr>
              <w:jc w:val="center"/>
              <w:rPr>
                <w:rFonts w:ascii="Times New Roman" w:hAnsi="Times New Roman" w:cs="Times New Roman"/>
                <w:sz w:val="27"/>
                <w:szCs w:val="27"/>
              </w:rPr>
            </w:pPr>
            <w:r>
              <w:rPr>
                <w:rFonts w:ascii="Times New Roman" w:hAnsi="Times New Roman" w:cs="Times New Roman"/>
                <w:sz w:val="27"/>
                <w:szCs w:val="27"/>
              </w:rPr>
              <w:t>812(b)</w:t>
            </w:r>
          </w:p>
        </w:tc>
        <w:tc>
          <w:tcPr>
            <w:tcW w:w="3524" w:type="dxa"/>
          </w:tcPr>
          <w:p w:rsidR="001C39B4" w:rsidRPr="00364636" w:rsidRDefault="005B36F8" w:rsidP="000511CA">
            <w:pPr>
              <w:jc w:val="both"/>
              <w:rPr>
                <w:rFonts w:ascii="Times New Roman" w:hAnsi="Times New Roman" w:cs="Times New Roman"/>
                <w:sz w:val="27"/>
                <w:szCs w:val="27"/>
              </w:rPr>
            </w:pPr>
            <w:r w:rsidRPr="00364636">
              <w:rPr>
                <w:rFonts w:ascii="Times New Roman" w:hAnsi="Times New Roman" w:cs="Times New Roman"/>
                <w:sz w:val="27"/>
                <w:szCs w:val="27"/>
              </w:rPr>
              <w:t>Fixing panes of glass with equal or equivalent ISI mark quality with putty brads and springs and including supply of material and labour etc complete work 3.8 to 4.7 mm thick</w:t>
            </w:r>
          </w:p>
        </w:tc>
        <w:tc>
          <w:tcPr>
            <w:tcW w:w="1242" w:type="dxa"/>
            <w:vAlign w:val="center"/>
          </w:tcPr>
          <w:p w:rsidR="001C39B4" w:rsidRPr="00364636" w:rsidRDefault="005B36F8" w:rsidP="00F41623">
            <w:pPr>
              <w:jc w:val="center"/>
              <w:rPr>
                <w:rFonts w:ascii="Times New Roman" w:hAnsi="Times New Roman" w:cs="Times New Roman"/>
                <w:sz w:val="27"/>
                <w:szCs w:val="27"/>
              </w:rPr>
            </w:pPr>
            <w:r w:rsidRPr="00364636">
              <w:rPr>
                <w:rFonts w:ascii="Times New Roman" w:hAnsi="Times New Roman" w:cs="Times New Roman"/>
                <w:sz w:val="27"/>
                <w:szCs w:val="27"/>
              </w:rPr>
              <w:t>35m</w:t>
            </w:r>
            <w:r w:rsidRPr="00364636">
              <w:rPr>
                <w:rFonts w:ascii="Times New Roman" w:hAnsi="Times New Roman" w:cs="Times New Roman"/>
                <w:sz w:val="27"/>
                <w:szCs w:val="27"/>
                <w:vertAlign w:val="superscript"/>
              </w:rPr>
              <w:t>2</w:t>
            </w: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c>
          <w:tcPr>
            <w:tcW w:w="881" w:type="dxa"/>
            <w:vAlign w:val="center"/>
          </w:tcPr>
          <w:p w:rsidR="001C39B4" w:rsidRPr="00364636" w:rsidRDefault="008C5316" w:rsidP="00B82631">
            <w:pPr>
              <w:jc w:val="center"/>
              <w:rPr>
                <w:rFonts w:ascii="Times New Roman" w:hAnsi="Times New Roman" w:cs="Times New Roman"/>
                <w:sz w:val="27"/>
                <w:szCs w:val="27"/>
              </w:rPr>
            </w:pPr>
            <w:r w:rsidRPr="00364636">
              <w:rPr>
                <w:rFonts w:ascii="Times New Roman" w:hAnsi="Times New Roman" w:cs="Times New Roman"/>
                <w:sz w:val="27"/>
                <w:szCs w:val="27"/>
              </w:rPr>
              <w:t>22</w:t>
            </w:r>
          </w:p>
        </w:tc>
        <w:tc>
          <w:tcPr>
            <w:tcW w:w="1538" w:type="dxa"/>
            <w:vAlign w:val="center"/>
          </w:tcPr>
          <w:p w:rsidR="001C39B4" w:rsidRPr="00364636" w:rsidRDefault="001C39B4" w:rsidP="00B82631">
            <w:pPr>
              <w:jc w:val="center"/>
              <w:rPr>
                <w:rFonts w:ascii="Times New Roman" w:hAnsi="Times New Roman" w:cs="Times New Roman"/>
                <w:sz w:val="27"/>
                <w:szCs w:val="27"/>
              </w:rPr>
            </w:pPr>
          </w:p>
        </w:tc>
        <w:tc>
          <w:tcPr>
            <w:tcW w:w="3524" w:type="dxa"/>
          </w:tcPr>
          <w:p w:rsidR="001C39B4" w:rsidRPr="00364636" w:rsidRDefault="005B36F8" w:rsidP="000511CA">
            <w:pPr>
              <w:jc w:val="both"/>
              <w:rPr>
                <w:rFonts w:ascii="Times New Roman" w:hAnsi="Times New Roman" w:cs="Times New Roman"/>
                <w:sz w:val="27"/>
                <w:szCs w:val="27"/>
              </w:rPr>
            </w:pPr>
            <w:r w:rsidRPr="00364636">
              <w:rPr>
                <w:rFonts w:ascii="Times New Roman" w:hAnsi="Times New Roman" w:cs="Times New Roman"/>
                <w:sz w:val="27"/>
                <w:szCs w:val="27"/>
              </w:rPr>
              <w:t xml:space="preserve">Unseen work and contingency </w:t>
            </w:r>
          </w:p>
        </w:tc>
        <w:tc>
          <w:tcPr>
            <w:tcW w:w="1242" w:type="dxa"/>
            <w:vAlign w:val="center"/>
          </w:tcPr>
          <w:p w:rsidR="001C39B4" w:rsidRPr="00364636" w:rsidRDefault="005B36F8" w:rsidP="00F41623">
            <w:pPr>
              <w:jc w:val="center"/>
              <w:rPr>
                <w:rFonts w:ascii="Times New Roman" w:hAnsi="Times New Roman" w:cs="Times New Roman"/>
                <w:sz w:val="27"/>
                <w:szCs w:val="27"/>
              </w:rPr>
            </w:pPr>
            <w:r w:rsidRPr="00364636">
              <w:rPr>
                <w:rFonts w:ascii="Times New Roman" w:hAnsi="Times New Roman" w:cs="Times New Roman"/>
                <w:sz w:val="27"/>
                <w:szCs w:val="27"/>
              </w:rPr>
              <w:t>LS</w:t>
            </w: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c>
          <w:tcPr>
            <w:tcW w:w="881" w:type="dxa"/>
            <w:vAlign w:val="center"/>
          </w:tcPr>
          <w:p w:rsidR="001C39B4"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2</w:t>
            </w:r>
            <w:r w:rsidR="008C5316" w:rsidRPr="00364636">
              <w:rPr>
                <w:rFonts w:ascii="Times New Roman" w:hAnsi="Times New Roman" w:cs="Times New Roman"/>
                <w:sz w:val="27"/>
                <w:szCs w:val="27"/>
              </w:rPr>
              <w:t>3</w:t>
            </w:r>
          </w:p>
        </w:tc>
        <w:tc>
          <w:tcPr>
            <w:tcW w:w="1538" w:type="dxa"/>
            <w:vAlign w:val="center"/>
          </w:tcPr>
          <w:p w:rsidR="001C39B4" w:rsidRPr="00364636" w:rsidRDefault="001C39B4" w:rsidP="00B82631">
            <w:pPr>
              <w:jc w:val="center"/>
              <w:rPr>
                <w:rFonts w:ascii="Times New Roman" w:hAnsi="Times New Roman" w:cs="Times New Roman"/>
                <w:sz w:val="27"/>
                <w:szCs w:val="27"/>
              </w:rPr>
            </w:pPr>
          </w:p>
        </w:tc>
        <w:tc>
          <w:tcPr>
            <w:tcW w:w="3524" w:type="dxa"/>
          </w:tcPr>
          <w:p w:rsidR="001C39B4" w:rsidRPr="00364636" w:rsidRDefault="001C39B4" w:rsidP="000511CA">
            <w:pPr>
              <w:jc w:val="both"/>
              <w:rPr>
                <w:rFonts w:ascii="Times New Roman" w:hAnsi="Times New Roman" w:cs="Times New Roman"/>
                <w:sz w:val="27"/>
                <w:szCs w:val="27"/>
              </w:rPr>
            </w:pPr>
            <w:r w:rsidRPr="00364636">
              <w:rPr>
                <w:rFonts w:ascii="Times New Roman" w:hAnsi="Times New Roman" w:cs="Times New Roman"/>
                <w:sz w:val="27"/>
                <w:szCs w:val="27"/>
              </w:rPr>
              <w:t>Electrification work 5%</w:t>
            </w:r>
          </w:p>
        </w:tc>
        <w:tc>
          <w:tcPr>
            <w:tcW w:w="1242" w:type="dxa"/>
            <w:vAlign w:val="center"/>
          </w:tcPr>
          <w:p w:rsidR="001C39B4" w:rsidRPr="00364636" w:rsidRDefault="001C39B4" w:rsidP="00F41623">
            <w:pPr>
              <w:jc w:val="center"/>
              <w:rPr>
                <w:rFonts w:ascii="Times New Roman" w:hAnsi="Times New Roman" w:cs="Times New Roman"/>
                <w:sz w:val="27"/>
                <w:szCs w:val="27"/>
              </w:rPr>
            </w:pP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1C39B4" w:rsidRPr="00364636" w:rsidTr="00F41623">
        <w:tc>
          <w:tcPr>
            <w:tcW w:w="881" w:type="dxa"/>
            <w:vAlign w:val="center"/>
          </w:tcPr>
          <w:p w:rsidR="001C39B4" w:rsidRPr="00364636" w:rsidRDefault="001C39B4" w:rsidP="00B82631">
            <w:pPr>
              <w:jc w:val="center"/>
              <w:rPr>
                <w:rFonts w:ascii="Times New Roman" w:hAnsi="Times New Roman" w:cs="Times New Roman"/>
                <w:sz w:val="27"/>
                <w:szCs w:val="27"/>
              </w:rPr>
            </w:pPr>
            <w:r w:rsidRPr="00364636">
              <w:rPr>
                <w:rFonts w:ascii="Times New Roman" w:hAnsi="Times New Roman" w:cs="Times New Roman"/>
                <w:sz w:val="27"/>
                <w:szCs w:val="27"/>
              </w:rPr>
              <w:t>2</w:t>
            </w:r>
            <w:r w:rsidR="008C5316" w:rsidRPr="00364636">
              <w:rPr>
                <w:rFonts w:ascii="Times New Roman" w:hAnsi="Times New Roman" w:cs="Times New Roman"/>
                <w:sz w:val="27"/>
                <w:szCs w:val="27"/>
              </w:rPr>
              <w:t>4</w:t>
            </w:r>
          </w:p>
        </w:tc>
        <w:tc>
          <w:tcPr>
            <w:tcW w:w="1538" w:type="dxa"/>
            <w:vAlign w:val="center"/>
          </w:tcPr>
          <w:p w:rsidR="001C39B4" w:rsidRPr="00364636" w:rsidRDefault="001C39B4" w:rsidP="00B82631">
            <w:pPr>
              <w:jc w:val="center"/>
              <w:rPr>
                <w:rFonts w:ascii="Times New Roman" w:hAnsi="Times New Roman" w:cs="Times New Roman"/>
                <w:sz w:val="27"/>
                <w:szCs w:val="27"/>
              </w:rPr>
            </w:pPr>
          </w:p>
        </w:tc>
        <w:tc>
          <w:tcPr>
            <w:tcW w:w="3524" w:type="dxa"/>
          </w:tcPr>
          <w:p w:rsidR="001C39B4" w:rsidRPr="00364636" w:rsidRDefault="001C39B4" w:rsidP="000511CA">
            <w:pPr>
              <w:jc w:val="both"/>
              <w:rPr>
                <w:rFonts w:ascii="Times New Roman" w:hAnsi="Times New Roman" w:cs="Times New Roman"/>
                <w:sz w:val="27"/>
                <w:szCs w:val="27"/>
              </w:rPr>
            </w:pPr>
            <w:r w:rsidRPr="00364636">
              <w:rPr>
                <w:rFonts w:ascii="Times New Roman" w:hAnsi="Times New Roman" w:cs="Times New Roman"/>
                <w:sz w:val="27"/>
                <w:szCs w:val="27"/>
              </w:rPr>
              <w:t>Plumb</w:t>
            </w:r>
            <w:r w:rsidR="002F1E7A" w:rsidRPr="00364636">
              <w:rPr>
                <w:rFonts w:ascii="Times New Roman" w:hAnsi="Times New Roman" w:cs="Times New Roman"/>
                <w:sz w:val="27"/>
                <w:szCs w:val="27"/>
              </w:rPr>
              <w:t>ing work 5</w:t>
            </w:r>
            <w:r w:rsidRPr="00364636">
              <w:rPr>
                <w:rFonts w:ascii="Times New Roman" w:hAnsi="Times New Roman" w:cs="Times New Roman"/>
                <w:sz w:val="27"/>
                <w:szCs w:val="27"/>
              </w:rPr>
              <w:t>%</w:t>
            </w:r>
          </w:p>
        </w:tc>
        <w:tc>
          <w:tcPr>
            <w:tcW w:w="1242" w:type="dxa"/>
            <w:vAlign w:val="center"/>
          </w:tcPr>
          <w:p w:rsidR="001C39B4" w:rsidRPr="00364636" w:rsidRDefault="001C39B4" w:rsidP="00F41623">
            <w:pPr>
              <w:jc w:val="center"/>
              <w:rPr>
                <w:rFonts w:ascii="Times New Roman" w:hAnsi="Times New Roman" w:cs="Times New Roman"/>
                <w:sz w:val="27"/>
                <w:szCs w:val="27"/>
              </w:rPr>
            </w:pPr>
          </w:p>
        </w:tc>
        <w:tc>
          <w:tcPr>
            <w:tcW w:w="1104" w:type="dxa"/>
          </w:tcPr>
          <w:p w:rsidR="001C39B4" w:rsidRPr="00364636" w:rsidRDefault="001C39B4" w:rsidP="000E63C3">
            <w:pPr>
              <w:rPr>
                <w:rFonts w:ascii="Times New Roman" w:hAnsi="Times New Roman" w:cs="Times New Roman"/>
                <w:sz w:val="27"/>
                <w:szCs w:val="27"/>
              </w:rPr>
            </w:pPr>
          </w:p>
        </w:tc>
        <w:tc>
          <w:tcPr>
            <w:tcW w:w="1359" w:type="dxa"/>
          </w:tcPr>
          <w:p w:rsidR="001C39B4" w:rsidRPr="00364636" w:rsidRDefault="001C39B4" w:rsidP="000E63C3">
            <w:pPr>
              <w:rPr>
                <w:rFonts w:ascii="Times New Roman" w:hAnsi="Times New Roman" w:cs="Times New Roman"/>
                <w:sz w:val="27"/>
                <w:szCs w:val="27"/>
              </w:rPr>
            </w:pPr>
          </w:p>
        </w:tc>
      </w:tr>
      <w:tr w:rsidR="00A474DB" w:rsidRPr="00364636" w:rsidTr="00F41623">
        <w:tc>
          <w:tcPr>
            <w:tcW w:w="881" w:type="dxa"/>
            <w:vAlign w:val="center"/>
          </w:tcPr>
          <w:p w:rsidR="00A474DB" w:rsidRPr="00364636" w:rsidRDefault="00A474DB" w:rsidP="00B82631">
            <w:pPr>
              <w:jc w:val="center"/>
              <w:rPr>
                <w:rFonts w:ascii="Times New Roman" w:hAnsi="Times New Roman" w:cs="Times New Roman"/>
                <w:sz w:val="27"/>
                <w:szCs w:val="27"/>
              </w:rPr>
            </w:pPr>
          </w:p>
        </w:tc>
        <w:tc>
          <w:tcPr>
            <w:tcW w:w="1538" w:type="dxa"/>
            <w:vAlign w:val="center"/>
          </w:tcPr>
          <w:p w:rsidR="00A474DB" w:rsidRPr="00364636" w:rsidRDefault="00A474DB" w:rsidP="00B82631">
            <w:pPr>
              <w:jc w:val="center"/>
              <w:rPr>
                <w:rFonts w:ascii="Times New Roman" w:hAnsi="Times New Roman" w:cs="Times New Roman"/>
                <w:sz w:val="27"/>
                <w:szCs w:val="27"/>
              </w:rPr>
            </w:pPr>
          </w:p>
        </w:tc>
        <w:tc>
          <w:tcPr>
            <w:tcW w:w="3524" w:type="dxa"/>
          </w:tcPr>
          <w:p w:rsidR="00A474DB" w:rsidRPr="00364636" w:rsidRDefault="00A474DB" w:rsidP="000511CA">
            <w:pPr>
              <w:jc w:val="both"/>
              <w:rPr>
                <w:rFonts w:ascii="Times New Roman" w:hAnsi="Times New Roman" w:cs="Times New Roman"/>
                <w:sz w:val="27"/>
                <w:szCs w:val="27"/>
              </w:rPr>
            </w:pPr>
          </w:p>
        </w:tc>
        <w:tc>
          <w:tcPr>
            <w:tcW w:w="1242" w:type="dxa"/>
            <w:vAlign w:val="center"/>
          </w:tcPr>
          <w:p w:rsidR="00A474DB" w:rsidRPr="00364636" w:rsidRDefault="00A474DB" w:rsidP="00F41623">
            <w:pPr>
              <w:jc w:val="center"/>
              <w:rPr>
                <w:rFonts w:ascii="Times New Roman" w:hAnsi="Times New Roman" w:cs="Times New Roman"/>
                <w:sz w:val="27"/>
                <w:szCs w:val="27"/>
              </w:rPr>
            </w:pPr>
          </w:p>
        </w:tc>
        <w:tc>
          <w:tcPr>
            <w:tcW w:w="1104" w:type="dxa"/>
          </w:tcPr>
          <w:p w:rsidR="00A474DB" w:rsidRPr="00364636" w:rsidRDefault="00A474DB" w:rsidP="000E63C3">
            <w:pPr>
              <w:rPr>
                <w:rFonts w:ascii="Times New Roman" w:hAnsi="Times New Roman" w:cs="Times New Roman"/>
                <w:sz w:val="27"/>
                <w:szCs w:val="27"/>
              </w:rPr>
            </w:pPr>
          </w:p>
        </w:tc>
        <w:tc>
          <w:tcPr>
            <w:tcW w:w="1359" w:type="dxa"/>
          </w:tcPr>
          <w:p w:rsidR="00A474DB" w:rsidRPr="00364636" w:rsidRDefault="00A474DB" w:rsidP="000E63C3">
            <w:pPr>
              <w:rPr>
                <w:rFonts w:ascii="Times New Roman" w:hAnsi="Times New Roman" w:cs="Times New Roman"/>
                <w:sz w:val="27"/>
                <w:szCs w:val="27"/>
              </w:rPr>
            </w:pPr>
          </w:p>
        </w:tc>
      </w:tr>
    </w:tbl>
    <w:p w:rsidR="000E63C3" w:rsidRDefault="000E63C3" w:rsidP="000E63C3">
      <w:pPr>
        <w:spacing w:after="0"/>
        <w:rPr>
          <w:rFonts w:ascii="Times New Roman" w:hAnsi="Times New Roman" w:cs="Times New Roman"/>
          <w:sz w:val="20"/>
        </w:rPr>
      </w:pPr>
    </w:p>
    <w:p w:rsidR="00DF4825" w:rsidRPr="00DF4825" w:rsidRDefault="00DF4825" w:rsidP="00DF4825">
      <w:pPr>
        <w:rPr>
          <w:rFonts w:ascii="Times New Roman" w:hAnsi="Times New Roman"/>
          <w:sz w:val="27"/>
          <w:szCs w:val="27"/>
        </w:rPr>
      </w:pPr>
      <w:r w:rsidRPr="00DF4825">
        <w:rPr>
          <w:rFonts w:ascii="Times New Roman" w:hAnsi="Times New Roman"/>
          <w:b/>
          <w:sz w:val="27"/>
          <w:szCs w:val="27"/>
        </w:rPr>
        <w:t>Terms &amp; Conditions-</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 xml:space="preserve">All the work is to be executed as per PWD specification and norms. </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The contractor should attached a copy of TIN No.</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The contractor should attached a copy of PAN No. and copy of last year ITR.</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The contractor should attached a copy of registration certificate of state/central govt.</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An affidavit to the effect that firm is not black listed by any state/central Govt. Deptt.</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Satisfactory working certificate is necessary for similar type of work and amount.</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 xml:space="preserve">Annual turnover of the firm should be Rs 1.00 crore or more. </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The quantity may increase or decrease as per decision of competent authority.</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Without attachment of the above the tenders are not considered.</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 xml:space="preserve"> In case of unjustified quoted rate below the tender cost, tender will be considered non-responsive and his/her earnest money will be forfeited.</w:t>
      </w:r>
    </w:p>
    <w:p w:rsidR="005B4625" w:rsidRPr="005B4625" w:rsidRDefault="005B4625" w:rsidP="005B4625">
      <w:pPr>
        <w:pStyle w:val="ListParagraph"/>
        <w:numPr>
          <w:ilvl w:val="0"/>
          <w:numId w:val="4"/>
        </w:numPr>
        <w:spacing w:line="240" w:lineRule="auto"/>
        <w:jc w:val="both"/>
        <w:rPr>
          <w:rFonts w:ascii="Times New Roman" w:hAnsi="Times New Roman"/>
          <w:sz w:val="28"/>
          <w:szCs w:val="28"/>
        </w:rPr>
      </w:pPr>
      <w:r w:rsidRPr="005B4625">
        <w:rPr>
          <w:rFonts w:ascii="Times New Roman" w:hAnsi="Times New Roman"/>
          <w:sz w:val="28"/>
          <w:szCs w:val="28"/>
        </w:rPr>
        <w:t>After allotment of said work security money (10%) will be deposited within a week, otherwise earnest money will be forfeited and work will allotted to second lowest.</w:t>
      </w:r>
    </w:p>
    <w:p w:rsidR="00DF4825"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Any query about tender can be made from institute during working day and time.</w:t>
      </w:r>
    </w:p>
    <w:p w:rsidR="00497A07" w:rsidRPr="00DF4825" w:rsidRDefault="00DF4825" w:rsidP="008C0893">
      <w:pPr>
        <w:pStyle w:val="ListParagraph"/>
        <w:numPr>
          <w:ilvl w:val="0"/>
          <w:numId w:val="4"/>
        </w:numPr>
        <w:spacing w:line="240" w:lineRule="auto"/>
        <w:jc w:val="both"/>
        <w:rPr>
          <w:rFonts w:ascii="Times New Roman" w:hAnsi="Times New Roman"/>
          <w:sz w:val="27"/>
          <w:szCs w:val="27"/>
        </w:rPr>
      </w:pPr>
      <w:r w:rsidRPr="00DF4825">
        <w:rPr>
          <w:rFonts w:ascii="Times New Roman" w:hAnsi="Times New Roman"/>
          <w:sz w:val="27"/>
          <w:szCs w:val="27"/>
        </w:rPr>
        <w:t>Payment will be made after completion and satisfactory report of the said work, running payment would made after satisfaction of work and recommendation of committee constituted by Director</w:t>
      </w:r>
    </w:p>
    <w:p w:rsidR="008E5FC9" w:rsidRPr="0042089F" w:rsidRDefault="00497A07" w:rsidP="008E5FC9">
      <w:pPr>
        <w:spacing w:after="0"/>
        <w:rPr>
          <w:rFonts w:ascii="Times New Roman" w:hAnsi="Times New Roman" w:cs="Times New Roman"/>
          <w:b/>
          <w:sz w:val="27"/>
          <w:szCs w:val="27"/>
        </w:rPr>
      </w:pPr>
      <w:r w:rsidRPr="0042089F">
        <w:rPr>
          <w:rFonts w:ascii="Times New Roman" w:hAnsi="Times New Roman" w:cs="Times New Roman"/>
          <w:sz w:val="27"/>
          <w:szCs w:val="27"/>
        </w:rPr>
        <w:t>Name of work-</w:t>
      </w:r>
      <w:r w:rsidR="008E5FC9" w:rsidRPr="0042089F">
        <w:rPr>
          <w:rFonts w:ascii="Times New Roman" w:hAnsi="Times New Roman" w:cs="Times New Roman"/>
          <w:b/>
          <w:sz w:val="27"/>
          <w:szCs w:val="27"/>
        </w:rPr>
        <w:t xml:space="preserve"> Renovation of labs in chemistry deptt.</w:t>
      </w:r>
    </w:p>
    <w:p w:rsidR="00497A07" w:rsidRPr="0042089F" w:rsidRDefault="00497A07" w:rsidP="008E5FC9">
      <w:pPr>
        <w:spacing w:after="0"/>
        <w:rPr>
          <w:rFonts w:ascii="Times New Roman" w:hAnsi="Times New Roman"/>
          <w:b/>
          <w:sz w:val="27"/>
          <w:szCs w:val="27"/>
        </w:rPr>
      </w:pPr>
      <w:r w:rsidRPr="0042089F">
        <w:rPr>
          <w:rFonts w:ascii="Times New Roman" w:hAnsi="Times New Roman" w:cs="Times New Roman"/>
          <w:sz w:val="27"/>
          <w:szCs w:val="27"/>
        </w:rPr>
        <w:t xml:space="preserve"> </w:t>
      </w:r>
    </w:p>
    <w:p w:rsidR="00497A07" w:rsidRPr="0042089F" w:rsidRDefault="00497A07" w:rsidP="00DF4825">
      <w:pPr>
        <w:jc w:val="both"/>
        <w:rPr>
          <w:rFonts w:ascii="Times New Roman" w:hAnsi="Times New Roman"/>
          <w:b/>
          <w:sz w:val="27"/>
          <w:szCs w:val="27"/>
        </w:rPr>
      </w:pPr>
      <w:r w:rsidRPr="0042089F">
        <w:rPr>
          <w:rFonts w:ascii="Times New Roman" w:hAnsi="Times New Roman"/>
          <w:b/>
          <w:sz w:val="27"/>
          <w:szCs w:val="27"/>
        </w:rPr>
        <w:t>Signature of Contractor______________________________________________</w:t>
      </w:r>
      <w:r w:rsidR="0042089F">
        <w:rPr>
          <w:rFonts w:ascii="Times New Roman" w:hAnsi="Times New Roman"/>
          <w:b/>
          <w:sz w:val="27"/>
          <w:szCs w:val="27"/>
        </w:rPr>
        <w:t>__</w:t>
      </w:r>
    </w:p>
    <w:p w:rsidR="00497A07" w:rsidRPr="0042089F" w:rsidRDefault="00DF4825" w:rsidP="00497A07">
      <w:pPr>
        <w:spacing w:after="0"/>
        <w:jc w:val="both"/>
        <w:rPr>
          <w:rFonts w:ascii="Times New Roman" w:hAnsi="Times New Roman"/>
          <w:b/>
          <w:sz w:val="27"/>
          <w:szCs w:val="27"/>
        </w:rPr>
      </w:pPr>
      <w:r>
        <w:rPr>
          <w:rFonts w:ascii="Times New Roman" w:hAnsi="Times New Roman"/>
          <w:b/>
          <w:sz w:val="27"/>
          <w:szCs w:val="27"/>
        </w:rPr>
        <w:t>Name ,</w:t>
      </w:r>
      <w:r w:rsidR="00497A07" w:rsidRPr="0042089F">
        <w:rPr>
          <w:rFonts w:ascii="Times New Roman" w:hAnsi="Times New Roman"/>
          <w:b/>
          <w:sz w:val="27"/>
          <w:szCs w:val="27"/>
        </w:rPr>
        <w:t>Address</w:t>
      </w:r>
      <w:r>
        <w:rPr>
          <w:rFonts w:ascii="Times New Roman" w:hAnsi="Times New Roman"/>
          <w:b/>
          <w:sz w:val="27"/>
          <w:szCs w:val="27"/>
        </w:rPr>
        <w:t xml:space="preserve"> and </w:t>
      </w:r>
      <w:r w:rsidRPr="0042089F">
        <w:rPr>
          <w:rFonts w:ascii="Times New Roman" w:hAnsi="Times New Roman"/>
          <w:b/>
          <w:sz w:val="27"/>
          <w:szCs w:val="27"/>
        </w:rPr>
        <w:t xml:space="preserve">Mobile No. </w:t>
      </w:r>
      <w:r w:rsidR="00497A07" w:rsidRPr="0042089F">
        <w:rPr>
          <w:rFonts w:ascii="Times New Roman" w:hAnsi="Times New Roman"/>
          <w:b/>
          <w:sz w:val="27"/>
          <w:szCs w:val="27"/>
        </w:rPr>
        <w:t xml:space="preserve"> of Contractor______</w:t>
      </w:r>
      <w:r>
        <w:rPr>
          <w:rFonts w:ascii="Times New Roman" w:hAnsi="Times New Roman"/>
          <w:b/>
          <w:sz w:val="27"/>
          <w:szCs w:val="27"/>
        </w:rPr>
        <w:t>_______________________</w:t>
      </w:r>
    </w:p>
    <w:p w:rsidR="00497A07" w:rsidRPr="0042089F" w:rsidRDefault="00497A07" w:rsidP="00497A07">
      <w:pPr>
        <w:spacing w:after="0"/>
        <w:jc w:val="both"/>
        <w:rPr>
          <w:rFonts w:ascii="Times New Roman" w:hAnsi="Times New Roman"/>
          <w:b/>
          <w:sz w:val="27"/>
          <w:szCs w:val="27"/>
        </w:rPr>
      </w:pPr>
      <w:r w:rsidRPr="0042089F">
        <w:rPr>
          <w:rFonts w:ascii="Times New Roman" w:hAnsi="Times New Roman"/>
          <w:b/>
          <w:sz w:val="27"/>
          <w:szCs w:val="27"/>
        </w:rPr>
        <w:t>____________________________________________________________________________________________________________________________________</w:t>
      </w:r>
      <w:r w:rsidR="0042089F">
        <w:rPr>
          <w:rFonts w:ascii="Times New Roman" w:hAnsi="Times New Roman"/>
          <w:b/>
          <w:sz w:val="27"/>
          <w:szCs w:val="27"/>
        </w:rPr>
        <w:t>______</w:t>
      </w:r>
    </w:p>
    <w:p w:rsidR="00335EBC" w:rsidRPr="00335EBC" w:rsidRDefault="00DF4825" w:rsidP="00DF4825">
      <w:pPr>
        <w:tabs>
          <w:tab w:val="left" w:pos="2925"/>
        </w:tabs>
        <w:spacing w:after="0"/>
        <w:rPr>
          <w:rFonts w:ascii="Times New Roman" w:hAnsi="Times New Roman" w:cs="Times New Roman"/>
          <w:sz w:val="28"/>
        </w:rPr>
      </w:pPr>
      <w:r>
        <w:rPr>
          <w:rFonts w:ascii="Times New Roman" w:hAnsi="Times New Roman" w:cs="Times New Roman"/>
          <w:sz w:val="28"/>
        </w:rPr>
        <w:tab/>
      </w:r>
    </w:p>
    <w:sectPr w:rsidR="00335EBC" w:rsidRPr="00335EBC" w:rsidSect="00364636">
      <w:pgSz w:w="12240" w:h="15840"/>
      <w:pgMar w:top="63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718"/>
    <w:multiLevelType w:val="hybridMultilevel"/>
    <w:tmpl w:val="ACC81EBA"/>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037568"/>
    <w:multiLevelType w:val="hybridMultilevel"/>
    <w:tmpl w:val="B4FA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B0F98"/>
    <w:multiLevelType w:val="hybridMultilevel"/>
    <w:tmpl w:val="D7185CAE"/>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0120"/>
    <w:rsid w:val="000511CA"/>
    <w:rsid w:val="0006180F"/>
    <w:rsid w:val="000D7E3A"/>
    <w:rsid w:val="000E63C3"/>
    <w:rsid w:val="00171566"/>
    <w:rsid w:val="00176C0C"/>
    <w:rsid w:val="0019042A"/>
    <w:rsid w:val="001C39B4"/>
    <w:rsid w:val="002912A1"/>
    <w:rsid w:val="002F1E7A"/>
    <w:rsid w:val="002F2C53"/>
    <w:rsid w:val="002F647C"/>
    <w:rsid w:val="00314F8A"/>
    <w:rsid w:val="00334F7D"/>
    <w:rsid w:val="0033534C"/>
    <w:rsid w:val="00335EBC"/>
    <w:rsid w:val="00364636"/>
    <w:rsid w:val="003F4E7C"/>
    <w:rsid w:val="0042089F"/>
    <w:rsid w:val="004317AD"/>
    <w:rsid w:val="004437AC"/>
    <w:rsid w:val="00497A07"/>
    <w:rsid w:val="004A02D5"/>
    <w:rsid w:val="00521533"/>
    <w:rsid w:val="005218BB"/>
    <w:rsid w:val="005617DE"/>
    <w:rsid w:val="005804DD"/>
    <w:rsid w:val="005A3AD5"/>
    <w:rsid w:val="005B36F8"/>
    <w:rsid w:val="005B4625"/>
    <w:rsid w:val="005D0120"/>
    <w:rsid w:val="006720B6"/>
    <w:rsid w:val="00673CD7"/>
    <w:rsid w:val="0068328F"/>
    <w:rsid w:val="006B72D0"/>
    <w:rsid w:val="006C3169"/>
    <w:rsid w:val="007028CB"/>
    <w:rsid w:val="007046B8"/>
    <w:rsid w:val="007160D2"/>
    <w:rsid w:val="007B1473"/>
    <w:rsid w:val="007B6195"/>
    <w:rsid w:val="00813DA6"/>
    <w:rsid w:val="00841E0A"/>
    <w:rsid w:val="0089351E"/>
    <w:rsid w:val="008C0893"/>
    <w:rsid w:val="008C5316"/>
    <w:rsid w:val="008E5FC9"/>
    <w:rsid w:val="00937848"/>
    <w:rsid w:val="00937E7E"/>
    <w:rsid w:val="009950F8"/>
    <w:rsid w:val="009A26F8"/>
    <w:rsid w:val="009E66CC"/>
    <w:rsid w:val="00A361C5"/>
    <w:rsid w:val="00A474DB"/>
    <w:rsid w:val="00AC169B"/>
    <w:rsid w:val="00AC253A"/>
    <w:rsid w:val="00AC65F8"/>
    <w:rsid w:val="00B077BF"/>
    <w:rsid w:val="00B35F4F"/>
    <w:rsid w:val="00B82631"/>
    <w:rsid w:val="00BA0E4C"/>
    <w:rsid w:val="00C21AFE"/>
    <w:rsid w:val="00C353FD"/>
    <w:rsid w:val="00CF36E0"/>
    <w:rsid w:val="00D11F60"/>
    <w:rsid w:val="00D141E1"/>
    <w:rsid w:val="00D43F66"/>
    <w:rsid w:val="00D468C3"/>
    <w:rsid w:val="00D52D0B"/>
    <w:rsid w:val="00D9126C"/>
    <w:rsid w:val="00DA79B1"/>
    <w:rsid w:val="00DE1C49"/>
    <w:rsid w:val="00DF4825"/>
    <w:rsid w:val="00E05427"/>
    <w:rsid w:val="00E938FF"/>
    <w:rsid w:val="00F00C06"/>
    <w:rsid w:val="00F31BD7"/>
    <w:rsid w:val="00F41623"/>
    <w:rsid w:val="00F57528"/>
    <w:rsid w:val="00F65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5EBC"/>
    <w:pPr>
      <w:ind w:left="720"/>
      <w:contextualSpacing/>
    </w:pPr>
  </w:style>
</w:styles>
</file>

<file path=word/webSettings.xml><?xml version="1.0" encoding="utf-8"?>
<w:webSettings xmlns:r="http://schemas.openxmlformats.org/officeDocument/2006/relationships" xmlns:w="http://schemas.openxmlformats.org/wordprocessingml/2006/main">
  <w:divs>
    <w:div w:id="119997298">
      <w:bodyDiv w:val="1"/>
      <w:marLeft w:val="0"/>
      <w:marRight w:val="0"/>
      <w:marTop w:val="0"/>
      <w:marBottom w:val="0"/>
      <w:divBdr>
        <w:top w:val="none" w:sz="0" w:space="0" w:color="auto"/>
        <w:left w:val="none" w:sz="0" w:space="0" w:color="auto"/>
        <w:bottom w:val="none" w:sz="0" w:space="0" w:color="auto"/>
        <w:right w:val="none" w:sz="0" w:space="0" w:color="auto"/>
      </w:divBdr>
    </w:div>
    <w:div w:id="1277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40</cp:revision>
  <dcterms:created xsi:type="dcterms:W3CDTF">2016-07-05T05:50:00Z</dcterms:created>
  <dcterms:modified xsi:type="dcterms:W3CDTF">2016-07-29T10:08:00Z</dcterms:modified>
</cp:coreProperties>
</file>